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Times New Roman" w:eastAsia="仿宋_GB2312"/>
          <w:sz w:val="32"/>
          <w:szCs w:val="32"/>
        </w:rPr>
        <w:instrText xml:space="preserve">ADDIN CNKISM.UserStyle</w:instrText>
      </w:r>
      <w:r>
        <w:rPr>
          <w:rFonts w:ascii="仿宋_GB2312" w:hAnsi="Times New Roman" w:eastAsia="仿宋_GB231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sz w:val="32"/>
          <w:szCs w:val="32"/>
        </w:rPr>
        <w:t>附件</w:t>
      </w: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hint="eastAsia" w:ascii="仿宋_GB2312" w:hAnsi="Times New Roman" w:eastAsia="仿宋_GB2312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仿宋" w:eastAsia="方正小标宋简体" w:cs="幼圆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市（州）</w:t>
      </w:r>
      <w:r>
        <w:rPr>
          <w:rFonts w:hint="eastAsia" w:ascii="方正小标宋简体" w:hAnsi="宋体" w:eastAsia="方正小标宋简体"/>
          <w:sz w:val="36"/>
          <w:szCs w:val="36"/>
        </w:rPr>
        <w:t>级规模化应用组织</w:t>
      </w:r>
      <w:r>
        <w:rPr>
          <w:rFonts w:ascii="方正小标宋简体" w:hAnsi="宋体" w:eastAsia="方正小标宋简体"/>
          <w:sz w:val="36"/>
          <w:szCs w:val="36"/>
        </w:rPr>
        <w:t>单位</w:t>
      </w:r>
      <w:r>
        <w:rPr>
          <w:rFonts w:hint="eastAsia" w:ascii="方正小标宋简体" w:hAnsi="宋体" w:eastAsia="方正小标宋简体"/>
          <w:sz w:val="36"/>
          <w:szCs w:val="36"/>
        </w:rPr>
        <w:t>联系表</w:t>
      </w:r>
    </w:p>
    <w:tbl>
      <w:tblPr>
        <w:tblStyle w:val="15"/>
        <w:tblpPr w:leftFromText="180" w:rightFromText="180" w:vertAnchor="text" w:horzAnchor="margin" w:tblpXSpec="center" w:tblpY="146"/>
        <w:tblW w:w="127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057"/>
        <w:gridCol w:w="962"/>
        <w:gridCol w:w="992"/>
        <w:gridCol w:w="1134"/>
        <w:gridCol w:w="1418"/>
        <w:gridCol w:w="1701"/>
        <w:gridCol w:w="1842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1199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20" w:lineRule="exact"/>
              <w:jc w:val="lef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市（州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级规模化应用组织单位名称</w:t>
            </w:r>
            <w:r>
              <w:rPr>
                <w:rFonts w:ascii="仿宋_GB2312" w:hAnsi="宋体" w:eastAsia="仿宋_GB2312"/>
                <w:sz w:val="32"/>
                <w:szCs w:val="32"/>
              </w:rPr>
              <w:t>：</w:t>
            </w:r>
            <w:r>
              <w:rPr>
                <w:rFonts w:hint="eastAsia" w:ascii="仿宋_GB2312" w:hAnsi="宋体" w:eastAsia="仿宋_GB2312"/>
                <w:sz w:val="32"/>
                <w:szCs w:val="32"/>
                <w:u w:val="single"/>
              </w:rPr>
              <w:t xml:space="preserve">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520" w:lineRule="exact"/>
              <w:jc w:val="center"/>
              <w:rPr>
                <w:rFonts w:hint="eastAsia" w:ascii="方正小标宋简体" w:hAnsi="宋体" w:eastAsia="方正小标宋简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负责人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手机号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联系人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信息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部门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职务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手机号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0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ind w:right="1200"/>
        <w:jc w:val="left"/>
        <w:rPr>
          <w:rFonts w:ascii="仿宋_GB2312" w:hAnsi="Times New Roman" w:eastAsia="仿宋_GB2312"/>
          <w:szCs w:val="21"/>
        </w:rPr>
      </w:pPr>
    </w:p>
    <w:p>
      <w:pPr>
        <w:ind w:right="1200"/>
        <w:jc w:val="center"/>
        <w:rPr>
          <w:rFonts w:ascii="仿宋_GB2312" w:hAnsi="Times New Roman" w:eastAsia="仿宋_GB2312"/>
          <w:szCs w:val="21"/>
        </w:rPr>
      </w:pPr>
      <w:r>
        <w:rPr>
          <w:rFonts w:hint="eastAsia" w:ascii="仿宋_GB2312" w:hAnsi="Times New Roman" w:eastAsia="仿宋_GB2312"/>
          <w:sz w:val="28"/>
          <w:szCs w:val="28"/>
        </w:rPr>
        <w:t xml:space="preserve">                                                                 </w:t>
      </w:r>
    </w:p>
    <w:p>
      <w:pPr>
        <w:ind w:right="1200"/>
        <w:jc w:val="right"/>
        <w:rPr>
          <w:rFonts w:hint="eastAsia" w:ascii="仿宋_GB2312" w:hAnsi="仿宋" w:eastAsia="仿宋_GB2312" w:cs="宋体"/>
          <w:kern w:val="0"/>
          <w:sz w:val="32"/>
          <w:szCs w:val="32"/>
        </w:rPr>
      </w:pPr>
    </w:p>
    <w:p/>
    <w:sectPr>
      <w:footerReference r:id="rId4" w:type="first"/>
      <w:footerReference r:id="rId3" w:type="default"/>
      <w:pgSz w:w="16838" w:h="11906" w:orient="landscape"/>
      <w:pgMar w:top="1797" w:right="1440" w:bottom="1797" w:left="1440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幼圆">
    <w:altName w:val="HanaMinA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18 -</w:t>
    </w:r>
    <w:r>
      <w:fldChar w:fldCharType="end"/>
    </w:r>
  </w:p>
  <w:p>
    <w:pPr>
      <w:pStyle w:val="11"/>
      <w:rPr>
        <w:rFonts w:hint="eastAsia"/>
      </w:rPr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  <w:rPr>
        <w:rFonts w:hint="eastAsia"/>
      </w:rPr>
    </w:pPr>
  </w:p>
  <w:p>
    <w:pPr>
      <w:pStyle w:val="11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E4F"/>
    <w:rsid w:val="0001655E"/>
    <w:rsid w:val="000B2E6B"/>
    <w:rsid w:val="002E07A0"/>
    <w:rsid w:val="002E43D4"/>
    <w:rsid w:val="003146B0"/>
    <w:rsid w:val="00547CC7"/>
    <w:rsid w:val="005A1E4F"/>
    <w:rsid w:val="00695095"/>
    <w:rsid w:val="008E23ED"/>
    <w:rsid w:val="00A111FE"/>
    <w:rsid w:val="00E67684"/>
    <w:rsid w:val="00EE3542"/>
    <w:rsid w:val="00F406C3"/>
    <w:rsid w:val="3FFB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135</Characters>
  <Lines>135</Lines>
  <Paragraphs>64</Paragraphs>
  <TotalTime>0</TotalTime>
  <ScaleCrop>false</ScaleCrop>
  <LinksUpToDate>false</LinksUpToDate>
  <CharactersWithSpaces>196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2025-04-23T13:43:00Z</dcterms:created>
  <dc:creator>祥翊 曾</dc:creator>
  <cp:lastModifiedBy>uos</cp:lastModifiedBy>
  <dcterms:modified xsi:type="dcterms:W3CDTF">2025-05-08T14:04:51Z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