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imes New Roman" w:eastAsia="仿宋_GB2312"/>
          <w:sz w:val="32"/>
          <w:szCs w:val="32"/>
        </w:rPr>
      </w:pPr>
      <w:r>
        <w:rPr>
          <w:rFonts w:ascii="仿宋_GB2312" w:hAnsi="Times New Roman" w:eastAsia="仿宋_GB2312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_GB2312" w:hAnsi="Times New Roman" w:eastAsia="仿宋_GB2312"/>
          <w:sz w:val="32"/>
          <w:szCs w:val="32"/>
        </w:rPr>
        <w:instrText xml:space="preserve">ADDIN CNKISM.UserStyle</w:instrText>
      </w:r>
      <w:r>
        <w:rPr>
          <w:rFonts w:ascii="仿宋_GB2312" w:hAnsi="Times New Roman" w:eastAsia="仿宋_GB2312"/>
          <w:sz w:val="32"/>
          <w:szCs w:val="32"/>
        </w:rPr>
        <w:fldChar w:fldCharType="end"/>
      </w:r>
      <w:r>
        <w:rPr>
          <w:rFonts w:hint="eastAsia" w:ascii="仿宋_GB2312" w:hAnsi="Times New Roman" w:eastAsia="仿宋_GB2312"/>
          <w:sz w:val="32"/>
          <w:szCs w:val="32"/>
        </w:rPr>
        <w:t>附件</w:t>
      </w: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hAnsi="Times New Roman" w:eastAsia="仿宋_GB2312"/>
          <w:sz w:val="32"/>
          <w:szCs w:val="32"/>
        </w:rPr>
        <w:t>：</w:t>
      </w:r>
    </w:p>
    <w:p>
      <w:pPr>
        <w:jc w:val="center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方正小标宋简体" w:hAnsi="Times New Roman" w:eastAsia="方正小标宋简体"/>
          <w:sz w:val="36"/>
          <w:szCs w:val="36"/>
        </w:rPr>
        <w:t>智能研修平台规模化应用领航培育区（校）推荐汇总表</w:t>
      </w:r>
    </w:p>
    <w:p>
      <w:pPr>
        <w:spacing w:line="360" w:lineRule="auto"/>
        <w:jc w:val="left"/>
        <w:rPr>
          <w:rFonts w:ascii="方正小标宋简体" w:hAnsi="Times New Roman" w:eastAsia="方正小标宋简体"/>
          <w:sz w:val="36"/>
          <w:szCs w:val="36"/>
        </w:rPr>
      </w:pPr>
    </w:p>
    <w:p>
      <w:pPr>
        <w:spacing w:line="360" w:lineRule="auto"/>
        <w:jc w:val="left"/>
        <w:rPr>
          <w:rFonts w:ascii="方正小标宋简体" w:hAnsi="Times New Roman" w:eastAsia="方正小标宋简体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 w:bidi="ar"/>
        </w:rPr>
        <w:t>市（州）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级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组织单位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（盖章）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bidi="ar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 xml:space="preserve">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 xml:space="preserve">  填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表人：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bidi="ar"/>
        </w:rPr>
        <w:t xml:space="preserve">         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 xml:space="preserve">  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lang w:bidi="ar"/>
        </w:rPr>
        <w:t>联系电话：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bidi="ar"/>
        </w:rPr>
        <w:t xml:space="preserve">             </w:t>
      </w:r>
      <w:r>
        <w:rPr>
          <w:rFonts w:ascii="仿宋_GB2312" w:hAnsi="仿宋_GB2312" w:eastAsia="仿宋_GB2312" w:cs="仿宋_GB2312"/>
          <w:color w:val="000000"/>
          <w:kern w:val="0"/>
          <w:sz w:val="28"/>
          <w:szCs w:val="28"/>
          <w:u w:val="single"/>
          <w:lang w:bidi="ar"/>
        </w:rPr>
        <w:t xml:space="preserve"> </w:t>
      </w:r>
      <w:r>
        <w:rPr>
          <w:rFonts w:hint="eastAsia" w:eastAsia="仿宋_GB2312"/>
        </w:rPr>
        <w:t xml:space="preserve"> </w:t>
      </w:r>
    </w:p>
    <w:tbl>
      <w:tblPr>
        <w:tblStyle w:val="15"/>
        <w:tblW w:w="14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1353"/>
        <w:gridCol w:w="1559"/>
        <w:gridCol w:w="1560"/>
        <w:gridCol w:w="1984"/>
        <w:gridCol w:w="1985"/>
        <w:gridCol w:w="1194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Times New Roman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  <w:lang w:eastAsia="zh-CN"/>
              </w:rPr>
              <w:t>市（州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135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区县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申报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种类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申报单位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通讯地址</w:t>
            </w: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联系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人姓名</w:t>
            </w: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职务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手机号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61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XX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市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XX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区（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县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试验区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9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32"/>
                <w:szCs w:val="32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</w:rPr>
              <w:t>XX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市</w:t>
            </w:r>
            <w:r>
              <w:rPr>
                <w:rFonts w:ascii="Times New Roman" w:hAnsi="Times New Roman" w:eastAsia="仿宋_GB2312"/>
                <w:sz w:val="32"/>
                <w:szCs w:val="32"/>
              </w:rPr>
              <w:t>XX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区（</w:t>
            </w: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县</w:t>
            </w:r>
            <w:r>
              <w:rPr>
                <w:rFonts w:ascii="仿宋_GB2312" w:hAnsi="Times New Roman" w:eastAsia="仿宋_GB2312"/>
                <w:sz w:val="32"/>
                <w:szCs w:val="32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32"/>
                <w:szCs w:val="32"/>
              </w:rPr>
            </w:pPr>
            <w:r>
              <w:rPr>
                <w:rFonts w:hint="eastAsia" w:ascii="仿宋_GB2312" w:hAnsi="Times New Roman" w:eastAsia="仿宋_GB2312"/>
                <w:sz w:val="32"/>
                <w:szCs w:val="32"/>
              </w:rPr>
              <w:t>试验校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619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……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619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353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……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194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_GB2312" w:hAnsi="Times New Roman" w:eastAsia="楷体_GB2312"/>
                <w:sz w:val="28"/>
                <w:szCs w:val="28"/>
              </w:rPr>
            </w:pPr>
          </w:p>
        </w:tc>
      </w:tr>
    </w:tbl>
    <w:p>
      <w:pPr>
        <w:ind w:right="1200"/>
        <w:jc w:val="center"/>
        <w:rPr>
          <w:rFonts w:ascii="仿宋_GB2312" w:hAnsi="Times New Roman" w:eastAsia="仿宋_GB2312"/>
          <w:szCs w:val="21"/>
        </w:rPr>
      </w:pPr>
      <w:r>
        <w:rPr>
          <w:rFonts w:hint="eastAsia" w:ascii="楷体_GB2312" w:hAnsi="Times New Roman" w:eastAsia="楷体_GB2312"/>
          <w:sz w:val="30"/>
          <w:szCs w:val="30"/>
        </w:rPr>
        <w:t xml:space="preserve">                                  </w:t>
      </w:r>
      <w:r>
        <w:rPr>
          <w:rFonts w:ascii="楷体_GB2312" w:hAnsi="Times New Roman" w:eastAsia="楷体_GB2312"/>
          <w:sz w:val="30"/>
          <w:szCs w:val="30"/>
        </w:rPr>
        <w:t xml:space="preserve">                                        </w:t>
      </w:r>
      <w:r>
        <w:rPr>
          <w:rFonts w:ascii="楷体_GB2312" w:hAnsi="Times New Roman" w:eastAsia="楷体_GB2312"/>
          <w:szCs w:val="21"/>
        </w:rPr>
        <w:t xml:space="preserve">  </w:t>
      </w:r>
      <w:r>
        <w:rPr>
          <w:rFonts w:hint="eastAsia" w:ascii="仿宋_GB2312" w:hAnsi="Times New Roman" w:eastAsia="仿宋_GB2312"/>
          <w:szCs w:val="21"/>
        </w:rPr>
        <w:t xml:space="preserve">  </w:t>
      </w:r>
    </w:p>
    <w:p>
      <w:pPr>
        <w:ind w:right="1200"/>
        <w:jc w:val="right"/>
        <w:rPr>
          <w:rFonts w:ascii="仿宋_GB2312" w:hAnsi="Times New Roman" w:eastAsia="仿宋_GB2312"/>
          <w:sz w:val="22"/>
          <w:szCs w:val="21"/>
        </w:rPr>
      </w:pPr>
      <w:r>
        <w:rPr>
          <w:rFonts w:ascii="仿宋_GB2312" w:hAnsi="Times New Roman" w:eastAsia="仿宋_GB2312"/>
          <w:sz w:val="22"/>
          <w:szCs w:val="21"/>
        </w:rPr>
        <w:t xml:space="preserve">                                                                             </w:t>
      </w:r>
    </w:p>
    <w:p>
      <w:pPr>
        <w:snapToGrid w:val="0"/>
        <w:ind w:firstLine="480" w:firstLineChars="200"/>
        <w:jc w:val="left"/>
        <w:rPr>
          <w:rFonts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sz w:val="24"/>
          <w:szCs w:val="24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10"/>
    <w:rsid w:val="001C5F10"/>
    <w:rsid w:val="002E07A0"/>
    <w:rsid w:val="003146B0"/>
    <w:rsid w:val="00345CF0"/>
    <w:rsid w:val="0054770B"/>
    <w:rsid w:val="00547CC7"/>
    <w:rsid w:val="007A715A"/>
    <w:rsid w:val="007E0F27"/>
    <w:rsid w:val="009C7ED0"/>
    <w:rsid w:val="00C251AA"/>
    <w:rsid w:val="00C57308"/>
    <w:rsid w:val="00ED4BC8"/>
    <w:rsid w:val="00F406C3"/>
    <w:rsid w:val="19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199</Words>
  <Characters>206</Characters>
  <Lines>15</Lines>
  <Paragraphs>12</Paragraphs>
  <TotalTime>5</TotalTime>
  <ScaleCrop>false</ScaleCrop>
  <LinksUpToDate>false</LinksUpToDate>
  <CharactersWithSpaces>393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2025-04-23T13:46:00Z</dcterms:created>
  <dc:creator>祥翊 曾</dc:creator>
  <cp:lastModifiedBy>uos</cp:lastModifiedBy>
  <dcterms:modified xsi:type="dcterms:W3CDTF">2025-05-08T14:15:29Z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