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409" w:rsidRDefault="00554C89">
      <w:pPr>
        <w:widowControl/>
        <w:jc w:val="left"/>
        <w:rPr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 w:rsidR="00AD6AB0">
        <w:rPr>
          <w:rFonts w:ascii="仿宋" w:eastAsia="仿宋" w:hAnsi="仿宋" w:cs="宋体" w:hint="eastAsia"/>
          <w:kern w:val="0"/>
          <w:sz w:val="32"/>
          <w:szCs w:val="32"/>
        </w:rPr>
        <w:t>：</w:t>
      </w:r>
      <w:bookmarkStart w:id="0" w:name="_GoBack"/>
      <w:bookmarkEnd w:id="0"/>
    </w:p>
    <w:p w:rsidR="002C3409" w:rsidRDefault="002C3409"/>
    <w:p w:rsidR="002C3409" w:rsidRDefault="002C3409"/>
    <w:p w:rsidR="00F56A52" w:rsidRDefault="00E410C8" w:rsidP="00E410C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</w:t>
      </w:r>
      <w:r>
        <w:rPr>
          <w:b/>
          <w:sz w:val="36"/>
          <w:szCs w:val="36"/>
        </w:rPr>
        <w:t>020</w:t>
      </w:r>
      <w:r>
        <w:rPr>
          <w:rFonts w:hint="eastAsia"/>
          <w:b/>
          <w:sz w:val="36"/>
          <w:szCs w:val="36"/>
        </w:rPr>
        <w:t>年度第三方应用接入</w:t>
      </w:r>
      <w:r w:rsidR="00554C89">
        <w:rPr>
          <w:rFonts w:hint="eastAsia"/>
          <w:b/>
          <w:sz w:val="36"/>
          <w:szCs w:val="36"/>
        </w:rPr>
        <w:t>吉林省教育资源</w:t>
      </w:r>
    </w:p>
    <w:p w:rsidR="002C3409" w:rsidRPr="00E410C8" w:rsidRDefault="00554C89" w:rsidP="00E410C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公共服务</w:t>
      </w:r>
      <w:r w:rsidR="00DC2E89">
        <w:rPr>
          <w:rFonts w:hint="eastAsia"/>
          <w:b/>
          <w:sz w:val="36"/>
          <w:szCs w:val="36"/>
        </w:rPr>
        <w:t>平台</w:t>
      </w:r>
      <w:r w:rsidR="00E410C8">
        <w:rPr>
          <w:rFonts w:hint="eastAsia"/>
          <w:b/>
          <w:sz w:val="36"/>
          <w:szCs w:val="36"/>
        </w:rPr>
        <w:t>名单</w:t>
      </w:r>
    </w:p>
    <w:tbl>
      <w:tblPr>
        <w:tblW w:w="913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4037"/>
        <w:gridCol w:w="4223"/>
      </w:tblGrid>
      <w:tr w:rsidR="002C3409" w:rsidRPr="00C333C4">
        <w:trPr>
          <w:trHeight w:hRule="exact" w:val="851"/>
        </w:trPr>
        <w:tc>
          <w:tcPr>
            <w:tcW w:w="870" w:type="dxa"/>
            <w:tcBorders>
              <w:tl2br w:val="nil"/>
              <w:tr2bl w:val="nil"/>
            </w:tcBorders>
            <w:vAlign w:val="center"/>
          </w:tcPr>
          <w:p w:rsidR="002C3409" w:rsidRPr="00C333C4" w:rsidRDefault="00554C89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8"/>
                <w:szCs w:val="28"/>
              </w:rPr>
            </w:pPr>
            <w:r w:rsidRPr="00C333C4">
              <w:rPr>
                <w:rFonts w:ascii="仿宋" w:eastAsia="仿宋" w:hAnsi="仿宋" w:cs="宋体" w:hint="eastAsia"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4037" w:type="dxa"/>
            <w:tcBorders>
              <w:tl2br w:val="nil"/>
              <w:tr2bl w:val="nil"/>
            </w:tcBorders>
            <w:vAlign w:val="center"/>
          </w:tcPr>
          <w:p w:rsidR="002C3409" w:rsidRPr="00C333C4" w:rsidRDefault="001723D3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资源与应用</w:t>
            </w:r>
            <w:r w:rsidRPr="00C333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4223" w:type="dxa"/>
            <w:tcBorders>
              <w:tl2br w:val="nil"/>
              <w:tr2bl w:val="nil"/>
            </w:tcBorders>
            <w:vAlign w:val="center"/>
          </w:tcPr>
          <w:p w:rsidR="002C3409" w:rsidRPr="00C333C4" w:rsidRDefault="001723D3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C333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企业名称</w:t>
            </w:r>
          </w:p>
        </w:tc>
      </w:tr>
      <w:tr w:rsidR="001723D3" w:rsidRPr="00C333C4" w:rsidTr="00495042">
        <w:trPr>
          <w:trHeight w:hRule="exact" w:val="851"/>
        </w:trPr>
        <w:tc>
          <w:tcPr>
            <w:tcW w:w="870" w:type="dxa"/>
            <w:tcBorders>
              <w:tl2br w:val="nil"/>
              <w:tr2bl w:val="nil"/>
            </w:tcBorders>
            <w:vAlign w:val="center"/>
          </w:tcPr>
          <w:p w:rsidR="001723D3" w:rsidRPr="00C333C4" w:rsidRDefault="001723D3" w:rsidP="001723D3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8"/>
                <w:szCs w:val="28"/>
              </w:rPr>
            </w:pPr>
            <w:r w:rsidRPr="00C333C4"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  <w:tc>
          <w:tcPr>
            <w:tcW w:w="4037" w:type="dxa"/>
            <w:vAlign w:val="center"/>
          </w:tcPr>
          <w:p w:rsidR="001723D3" w:rsidRPr="00C333C4" w:rsidRDefault="00AA270F" w:rsidP="001723D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333C4">
              <w:rPr>
                <w:rFonts w:ascii="仿宋" w:eastAsia="仿宋" w:hAnsi="仿宋" w:hint="eastAsia"/>
                <w:sz w:val="28"/>
                <w:szCs w:val="28"/>
              </w:rPr>
              <w:t>驰声听说在线</w:t>
            </w:r>
          </w:p>
        </w:tc>
        <w:tc>
          <w:tcPr>
            <w:tcW w:w="4223" w:type="dxa"/>
            <w:vAlign w:val="center"/>
          </w:tcPr>
          <w:p w:rsidR="001723D3" w:rsidRPr="00C333C4" w:rsidRDefault="00150BFC" w:rsidP="001723D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0BFC">
              <w:rPr>
                <w:rFonts w:ascii="仿宋" w:eastAsia="仿宋" w:hAnsi="仿宋" w:hint="eastAsia"/>
                <w:sz w:val="28"/>
                <w:szCs w:val="28"/>
              </w:rPr>
              <w:t>苏州驰声信息科技有限公司</w:t>
            </w:r>
          </w:p>
        </w:tc>
      </w:tr>
      <w:tr w:rsidR="001723D3" w:rsidRPr="00C333C4" w:rsidTr="00495042">
        <w:trPr>
          <w:trHeight w:hRule="exact" w:val="851"/>
        </w:trPr>
        <w:tc>
          <w:tcPr>
            <w:tcW w:w="870" w:type="dxa"/>
            <w:tcBorders>
              <w:tl2br w:val="nil"/>
              <w:tr2bl w:val="nil"/>
            </w:tcBorders>
            <w:vAlign w:val="center"/>
          </w:tcPr>
          <w:p w:rsidR="001723D3" w:rsidRPr="00C333C4" w:rsidRDefault="001723D3" w:rsidP="001723D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333C4">
              <w:rPr>
                <w:rFonts w:ascii="仿宋" w:eastAsia="仿宋" w:hAnsi="仿宋" w:cs="仿宋"/>
                <w:sz w:val="28"/>
                <w:szCs w:val="28"/>
              </w:rPr>
              <w:t>2</w:t>
            </w:r>
          </w:p>
        </w:tc>
        <w:tc>
          <w:tcPr>
            <w:tcW w:w="4037" w:type="dxa"/>
            <w:vAlign w:val="center"/>
          </w:tcPr>
          <w:p w:rsidR="001723D3" w:rsidRPr="00C333C4" w:rsidRDefault="00AA270F" w:rsidP="001723D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333C4">
              <w:rPr>
                <w:rFonts w:ascii="仿宋" w:eastAsia="仿宋" w:hAnsi="仿宋" w:hint="eastAsia"/>
                <w:sz w:val="28"/>
                <w:szCs w:val="28"/>
              </w:rPr>
              <w:t>聪明米奇</w:t>
            </w:r>
          </w:p>
        </w:tc>
        <w:tc>
          <w:tcPr>
            <w:tcW w:w="4223" w:type="dxa"/>
            <w:vAlign w:val="center"/>
          </w:tcPr>
          <w:p w:rsidR="001723D3" w:rsidRPr="00C333C4" w:rsidRDefault="00150BFC" w:rsidP="001723D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0BFC">
              <w:rPr>
                <w:rFonts w:ascii="仿宋" w:eastAsia="仿宋" w:hAnsi="仿宋" w:hint="eastAsia"/>
                <w:sz w:val="28"/>
                <w:szCs w:val="28"/>
              </w:rPr>
              <w:t>上海千逊科技有限公司</w:t>
            </w:r>
          </w:p>
        </w:tc>
      </w:tr>
      <w:tr w:rsidR="00150BFC" w:rsidRPr="00C333C4">
        <w:trPr>
          <w:trHeight w:hRule="exact" w:val="851"/>
        </w:trPr>
        <w:tc>
          <w:tcPr>
            <w:tcW w:w="870" w:type="dxa"/>
            <w:tcBorders>
              <w:tl2br w:val="nil"/>
              <w:tr2bl w:val="nil"/>
            </w:tcBorders>
            <w:vAlign w:val="center"/>
          </w:tcPr>
          <w:p w:rsidR="00150BFC" w:rsidRPr="00C333C4" w:rsidRDefault="00150BFC" w:rsidP="00AA27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333C4">
              <w:rPr>
                <w:rFonts w:ascii="仿宋" w:eastAsia="仿宋" w:hAnsi="仿宋" w:cs="仿宋"/>
                <w:sz w:val="28"/>
                <w:szCs w:val="28"/>
              </w:rPr>
              <w:t>3</w:t>
            </w:r>
          </w:p>
        </w:tc>
        <w:tc>
          <w:tcPr>
            <w:tcW w:w="4037" w:type="dxa"/>
            <w:tcBorders>
              <w:tl2br w:val="nil"/>
              <w:tr2bl w:val="nil"/>
            </w:tcBorders>
            <w:vAlign w:val="center"/>
          </w:tcPr>
          <w:p w:rsidR="00150BFC" w:rsidRPr="00C333C4" w:rsidRDefault="00150BFC" w:rsidP="00AA270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333C4">
              <w:rPr>
                <w:rFonts w:ascii="仿宋" w:eastAsia="仿宋" w:hAnsi="仿宋" w:hint="eastAsia"/>
                <w:sz w:val="28"/>
                <w:szCs w:val="28"/>
              </w:rPr>
              <w:t>小盒学生</w:t>
            </w:r>
          </w:p>
        </w:tc>
        <w:tc>
          <w:tcPr>
            <w:tcW w:w="4223" w:type="dxa"/>
            <w:vMerge w:val="restart"/>
            <w:tcBorders>
              <w:tl2br w:val="nil"/>
              <w:tr2bl w:val="nil"/>
            </w:tcBorders>
            <w:vAlign w:val="center"/>
          </w:tcPr>
          <w:p w:rsidR="00150BFC" w:rsidRPr="00C333C4" w:rsidRDefault="00150BFC" w:rsidP="00AA270F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150BFC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北京知识印象科技有限公司</w:t>
            </w:r>
          </w:p>
        </w:tc>
      </w:tr>
      <w:tr w:rsidR="00150BFC" w:rsidRPr="00C333C4">
        <w:trPr>
          <w:trHeight w:hRule="exact" w:val="851"/>
        </w:trPr>
        <w:tc>
          <w:tcPr>
            <w:tcW w:w="870" w:type="dxa"/>
            <w:tcBorders>
              <w:tl2br w:val="nil"/>
              <w:tr2bl w:val="nil"/>
            </w:tcBorders>
            <w:vAlign w:val="center"/>
          </w:tcPr>
          <w:p w:rsidR="00150BFC" w:rsidRPr="00C333C4" w:rsidRDefault="00554C89" w:rsidP="00AA27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4</w:t>
            </w:r>
          </w:p>
        </w:tc>
        <w:tc>
          <w:tcPr>
            <w:tcW w:w="4037" w:type="dxa"/>
            <w:tcBorders>
              <w:tl2br w:val="nil"/>
              <w:tr2bl w:val="nil"/>
            </w:tcBorders>
            <w:vAlign w:val="center"/>
          </w:tcPr>
          <w:p w:rsidR="00150BFC" w:rsidRPr="00C333C4" w:rsidRDefault="00150BFC" w:rsidP="00AA270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333C4">
              <w:rPr>
                <w:rFonts w:ascii="仿宋" w:eastAsia="仿宋" w:hAnsi="仿宋" w:hint="eastAsia"/>
                <w:sz w:val="28"/>
                <w:szCs w:val="28"/>
              </w:rPr>
              <w:t>小盒老师</w:t>
            </w:r>
          </w:p>
        </w:tc>
        <w:tc>
          <w:tcPr>
            <w:tcW w:w="4223" w:type="dxa"/>
            <w:vMerge/>
            <w:tcBorders>
              <w:tl2br w:val="nil"/>
              <w:tr2bl w:val="nil"/>
            </w:tcBorders>
            <w:vAlign w:val="center"/>
          </w:tcPr>
          <w:p w:rsidR="00150BFC" w:rsidRPr="00C333C4" w:rsidRDefault="00150BFC" w:rsidP="00AA270F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150BFC" w:rsidRPr="00C333C4" w:rsidTr="00543D37">
        <w:trPr>
          <w:trHeight w:hRule="exact" w:val="895"/>
        </w:trPr>
        <w:tc>
          <w:tcPr>
            <w:tcW w:w="870" w:type="dxa"/>
            <w:tcBorders>
              <w:tl2br w:val="nil"/>
              <w:tr2bl w:val="nil"/>
            </w:tcBorders>
            <w:vAlign w:val="center"/>
          </w:tcPr>
          <w:p w:rsidR="00150BFC" w:rsidRPr="00C333C4" w:rsidRDefault="00554C89" w:rsidP="00AA27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5</w:t>
            </w:r>
          </w:p>
        </w:tc>
        <w:tc>
          <w:tcPr>
            <w:tcW w:w="4037" w:type="dxa"/>
            <w:vAlign w:val="center"/>
          </w:tcPr>
          <w:p w:rsidR="00150BFC" w:rsidRPr="00FE22FF" w:rsidRDefault="00150BFC" w:rsidP="00AA270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0113E">
              <w:rPr>
                <w:rFonts w:ascii="仿宋" w:eastAsia="仿宋" w:hAnsi="仿宋" w:hint="eastAsia"/>
                <w:sz w:val="28"/>
                <w:szCs w:val="28"/>
              </w:rPr>
              <w:t>一起中学老师</w:t>
            </w:r>
          </w:p>
        </w:tc>
        <w:tc>
          <w:tcPr>
            <w:tcW w:w="4223" w:type="dxa"/>
            <w:vMerge w:val="restart"/>
            <w:vAlign w:val="center"/>
          </w:tcPr>
          <w:p w:rsidR="00150BFC" w:rsidRPr="00C333C4" w:rsidRDefault="00150BFC" w:rsidP="00AA270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0BFC">
              <w:rPr>
                <w:rFonts w:ascii="仿宋" w:eastAsia="仿宋" w:hAnsi="仿宋" w:hint="eastAsia"/>
                <w:sz w:val="28"/>
                <w:szCs w:val="28"/>
              </w:rPr>
              <w:t>上海合煦信息科技有限公司</w:t>
            </w:r>
          </w:p>
        </w:tc>
      </w:tr>
      <w:tr w:rsidR="00150BFC" w:rsidRPr="00C333C4" w:rsidTr="00F876B3">
        <w:trPr>
          <w:trHeight w:hRule="exact" w:val="851"/>
        </w:trPr>
        <w:tc>
          <w:tcPr>
            <w:tcW w:w="870" w:type="dxa"/>
            <w:tcBorders>
              <w:tl2br w:val="nil"/>
              <w:tr2bl w:val="nil"/>
            </w:tcBorders>
            <w:vAlign w:val="center"/>
          </w:tcPr>
          <w:p w:rsidR="00150BFC" w:rsidRPr="00C333C4" w:rsidRDefault="00554C89" w:rsidP="00AA27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6</w:t>
            </w:r>
          </w:p>
        </w:tc>
        <w:tc>
          <w:tcPr>
            <w:tcW w:w="4037" w:type="dxa"/>
            <w:vAlign w:val="center"/>
          </w:tcPr>
          <w:p w:rsidR="00150BFC" w:rsidRPr="00FE22FF" w:rsidRDefault="00150BFC" w:rsidP="00AA270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0113E">
              <w:rPr>
                <w:rFonts w:ascii="仿宋" w:eastAsia="仿宋" w:hAnsi="仿宋" w:hint="eastAsia"/>
                <w:sz w:val="28"/>
                <w:szCs w:val="28"/>
              </w:rPr>
              <w:t>一起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中</w:t>
            </w:r>
            <w:r w:rsidRPr="00C0113E">
              <w:rPr>
                <w:rFonts w:ascii="仿宋" w:eastAsia="仿宋" w:hAnsi="仿宋" w:hint="eastAsia"/>
                <w:sz w:val="28"/>
                <w:szCs w:val="28"/>
              </w:rPr>
              <w:t>学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学生</w:t>
            </w:r>
          </w:p>
        </w:tc>
        <w:tc>
          <w:tcPr>
            <w:tcW w:w="4223" w:type="dxa"/>
            <w:vMerge/>
            <w:vAlign w:val="center"/>
          </w:tcPr>
          <w:p w:rsidR="00150BFC" w:rsidRPr="00C333C4" w:rsidRDefault="00150BFC" w:rsidP="00AA270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50BFC" w:rsidRPr="00C333C4" w:rsidTr="00495042">
        <w:trPr>
          <w:trHeight w:hRule="exact" w:val="851"/>
        </w:trPr>
        <w:tc>
          <w:tcPr>
            <w:tcW w:w="870" w:type="dxa"/>
            <w:tcBorders>
              <w:tl2br w:val="nil"/>
              <w:tr2bl w:val="nil"/>
            </w:tcBorders>
            <w:vAlign w:val="center"/>
          </w:tcPr>
          <w:p w:rsidR="00150BFC" w:rsidRPr="00C333C4" w:rsidRDefault="00554C89" w:rsidP="00AA27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7</w:t>
            </w:r>
          </w:p>
        </w:tc>
        <w:tc>
          <w:tcPr>
            <w:tcW w:w="4037" w:type="dxa"/>
            <w:vAlign w:val="center"/>
          </w:tcPr>
          <w:p w:rsidR="00150BFC" w:rsidRPr="00FE22FF" w:rsidRDefault="00150BFC" w:rsidP="00AA270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0113E">
              <w:rPr>
                <w:rFonts w:ascii="仿宋" w:eastAsia="仿宋" w:hAnsi="仿宋" w:hint="eastAsia"/>
                <w:sz w:val="28"/>
                <w:szCs w:val="28"/>
              </w:rPr>
              <w:t>一起学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网校</w:t>
            </w:r>
          </w:p>
        </w:tc>
        <w:tc>
          <w:tcPr>
            <w:tcW w:w="4223" w:type="dxa"/>
            <w:vMerge/>
            <w:vAlign w:val="center"/>
          </w:tcPr>
          <w:p w:rsidR="00150BFC" w:rsidRPr="00FE22FF" w:rsidRDefault="00150BFC" w:rsidP="00AA270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A270F" w:rsidRPr="00C333C4" w:rsidTr="00495042">
        <w:trPr>
          <w:trHeight w:hRule="exact" w:val="851"/>
        </w:trPr>
        <w:tc>
          <w:tcPr>
            <w:tcW w:w="870" w:type="dxa"/>
            <w:tcBorders>
              <w:tl2br w:val="nil"/>
              <w:tr2bl w:val="nil"/>
            </w:tcBorders>
            <w:vAlign w:val="center"/>
          </w:tcPr>
          <w:p w:rsidR="00AA270F" w:rsidRPr="00C333C4" w:rsidRDefault="00554C89" w:rsidP="00AA27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8</w:t>
            </w:r>
          </w:p>
        </w:tc>
        <w:tc>
          <w:tcPr>
            <w:tcW w:w="4037" w:type="dxa"/>
            <w:vAlign w:val="center"/>
          </w:tcPr>
          <w:p w:rsidR="00AA270F" w:rsidRPr="00C333C4" w:rsidRDefault="00AA270F" w:rsidP="00AA270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333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洋葱学院</w:t>
            </w:r>
          </w:p>
        </w:tc>
        <w:tc>
          <w:tcPr>
            <w:tcW w:w="4223" w:type="dxa"/>
            <w:vAlign w:val="center"/>
          </w:tcPr>
          <w:p w:rsidR="00AA270F" w:rsidRPr="00FE22FF" w:rsidRDefault="00150BFC" w:rsidP="00AA270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0BFC">
              <w:rPr>
                <w:rFonts w:ascii="仿宋" w:eastAsia="仿宋" w:hAnsi="仿宋" w:hint="eastAsia"/>
                <w:sz w:val="28"/>
                <w:szCs w:val="28"/>
              </w:rPr>
              <w:t>光合新知（北京）科技有限公司</w:t>
            </w:r>
          </w:p>
        </w:tc>
      </w:tr>
      <w:tr w:rsidR="00AA270F" w:rsidRPr="00C333C4" w:rsidTr="00495042">
        <w:trPr>
          <w:trHeight w:hRule="exact" w:val="851"/>
        </w:trPr>
        <w:tc>
          <w:tcPr>
            <w:tcW w:w="870" w:type="dxa"/>
            <w:tcBorders>
              <w:tl2br w:val="nil"/>
              <w:tr2bl w:val="nil"/>
            </w:tcBorders>
            <w:vAlign w:val="center"/>
          </w:tcPr>
          <w:p w:rsidR="00AA270F" w:rsidRPr="00C333C4" w:rsidRDefault="00554C89" w:rsidP="00AA27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9</w:t>
            </w:r>
          </w:p>
        </w:tc>
        <w:tc>
          <w:tcPr>
            <w:tcW w:w="4037" w:type="dxa"/>
            <w:vAlign w:val="center"/>
          </w:tcPr>
          <w:p w:rsidR="00AA270F" w:rsidRPr="00C333C4" w:rsidRDefault="00AA270F" w:rsidP="00AA270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333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101教育PPT</w:t>
            </w:r>
          </w:p>
        </w:tc>
        <w:tc>
          <w:tcPr>
            <w:tcW w:w="4223" w:type="dxa"/>
            <w:vAlign w:val="center"/>
          </w:tcPr>
          <w:p w:rsidR="00AA270F" w:rsidRPr="00FE22FF" w:rsidRDefault="00150BFC" w:rsidP="00AA270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50BFC">
              <w:rPr>
                <w:rFonts w:ascii="仿宋" w:eastAsia="仿宋" w:hAnsi="仿宋" w:hint="eastAsia"/>
                <w:sz w:val="28"/>
                <w:szCs w:val="28"/>
              </w:rPr>
              <w:t>福建省华渔教育科技有限公司</w:t>
            </w:r>
          </w:p>
        </w:tc>
      </w:tr>
      <w:tr w:rsidR="00AA270F" w:rsidRPr="00C333C4" w:rsidTr="001A17C6">
        <w:trPr>
          <w:trHeight w:hRule="exact" w:val="851"/>
        </w:trPr>
        <w:tc>
          <w:tcPr>
            <w:tcW w:w="870" w:type="dxa"/>
            <w:tcBorders>
              <w:tl2br w:val="nil"/>
              <w:tr2bl w:val="nil"/>
            </w:tcBorders>
            <w:vAlign w:val="center"/>
          </w:tcPr>
          <w:p w:rsidR="00AA270F" w:rsidRPr="00C333C4" w:rsidRDefault="00554C89" w:rsidP="00AA27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10</w:t>
            </w:r>
          </w:p>
        </w:tc>
        <w:tc>
          <w:tcPr>
            <w:tcW w:w="4037" w:type="dxa"/>
            <w:vAlign w:val="center"/>
          </w:tcPr>
          <w:p w:rsidR="00AA270F" w:rsidRPr="00FE22FF" w:rsidRDefault="00AA270F" w:rsidP="00AA270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E22FF">
              <w:rPr>
                <w:rFonts w:ascii="仿宋" w:eastAsia="仿宋" w:hAnsi="仿宋" w:hint="eastAsia"/>
                <w:sz w:val="28"/>
                <w:szCs w:val="28"/>
              </w:rPr>
              <w:t>亿童幼师网校</w:t>
            </w:r>
          </w:p>
        </w:tc>
        <w:tc>
          <w:tcPr>
            <w:tcW w:w="4223" w:type="dxa"/>
            <w:vAlign w:val="center"/>
          </w:tcPr>
          <w:p w:rsidR="00AA270F" w:rsidRPr="00FE22FF" w:rsidRDefault="00554C89" w:rsidP="00AA270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54C89">
              <w:rPr>
                <w:rFonts w:ascii="仿宋" w:eastAsia="仿宋" w:hAnsi="仿宋" w:hint="eastAsia"/>
                <w:sz w:val="28"/>
                <w:szCs w:val="28"/>
              </w:rPr>
              <w:t>武汉亿童文教股份有限</w:t>
            </w:r>
            <w:r w:rsidR="00CD4416" w:rsidRPr="00FE22FF">
              <w:rPr>
                <w:rFonts w:ascii="仿宋" w:eastAsia="仿宋" w:hAnsi="仿宋" w:hint="eastAsia"/>
                <w:sz w:val="28"/>
                <w:szCs w:val="28"/>
              </w:rPr>
              <w:t>公司</w:t>
            </w:r>
          </w:p>
        </w:tc>
      </w:tr>
    </w:tbl>
    <w:p w:rsidR="00554C89" w:rsidRDefault="00554C89">
      <w:pPr>
        <w:pStyle w:val="1"/>
        <w:spacing w:before="0" w:beforeAutospacing="0" w:after="0" w:afterAutospacing="0"/>
        <w:ind w:left="300"/>
        <w:rPr>
          <w:rFonts w:ascii="Arial" w:hAnsi="Arial" w:cs="Arial"/>
          <w:b w:val="0"/>
          <w:bCs w:val="0"/>
          <w:sz w:val="24"/>
          <w:szCs w:val="24"/>
        </w:rPr>
      </w:pPr>
    </w:p>
    <w:p w:rsidR="002C3409" w:rsidRDefault="00554C89">
      <w:pPr>
        <w:pStyle w:val="1"/>
        <w:spacing w:before="0" w:beforeAutospacing="0" w:after="0" w:afterAutospacing="0"/>
        <w:ind w:left="300"/>
      </w:pPr>
      <w:r>
        <w:rPr>
          <w:rFonts w:ascii="Arial" w:hAnsi="Arial" w:cs="Arial" w:hint="eastAsia"/>
          <w:b w:val="0"/>
          <w:bCs w:val="0"/>
          <w:sz w:val="24"/>
          <w:szCs w:val="24"/>
        </w:rPr>
        <w:t>注：</w:t>
      </w:r>
      <w:r>
        <w:rPr>
          <w:rFonts w:ascii="Arial" w:hAnsi="Arial" w:cs="Arial"/>
          <w:b w:val="0"/>
          <w:bCs w:val="0"/>
          <w:sz w:val="24"/>
          <w:szCs w:val="24"/>
        </w:rPr>
        <w:t>按</w:t>
      </w:r>
      <w:r>
        <w:rPr>
          <w:rFonts w:ascii="Arial" w:hAnsi="Arial" w:cs="Arial" w:hint="eastAsia"/>
          <w:b w:val="0"/>
          <w:bCs w:val="0"/>
          <w:sz w:val="24"/>
          <w:szCs w:val="24"/>
        </w:rPr>
        <w:t>应用名称的拼音首字母为序</w:t>
      </w:r>
      <w:r>
        <w:rPr>
          <w:rFonts w:ascii="Arial" w:hAnsi="Arial" w:cs="Arial"/>
          <w:b w:val="0"/>
          <w:bCs w:val="0"/>
          <w:sz w:val="24"/>
          <w:szCs w:val="24"/>
        </w:rPr>
        <w:t>，排名不分先后</w:t>
      </w:r>
      <w:r>
        <w:rPr>
          <w:rFonts w:ascii="Arial" w:hAnsi="Arial" w:cs="Arial" w:hint="eastAsia"/>
          <w:b w:val="0"/>
          <w:bCs w:val="0"/>
          <w:sz w:val="24"/>
          <w:szCs w:val="24"/>
        </w:rPr>
        <w:t>。</w:t>
      </w:r>
    </w:p>
    <w:sectPr w:rsidR="002C340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BB2" w:rsidRDefault="00D34BB2" w:rsidP="00DC2E89">
      <w:r>
        <w:separator/>
      </w:r>
    </w:p>
  </w:endnote>
  <w:endnote w:type="continuationSeparator" w:id="0">
    <w:p w:rsidR="00D34BB2" w:rsidRDefault="00D34BB2" w:rsidP="00DC2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BB2" w:rsidRDefault="00D34BB2" w:rsidP="00DC2E89">
      <w:r>
        <w:separator/>
      </w:r>
    </w:p>
  </w:footnote>
  <w:footnote w:type="continuationSeparator" w:id="0">
    <w:p w:rsidR="00D34BB2" w:rsidRDefault="00D34BB2" w:rsidP="00DC2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409"/>
    <w:rsid w:val="000D5EE7"/>
    <w:rsid w:val="00150BFC"/>
    <w:rsid w:val="001723D3"/>
    <w:rsid w:val="002C3409"/>
    <w:rsid w:val="00323590"/>
    <w:rsid w:val="00401A85"/>
    <w:rsid w:val="00554C89"/>
    <w:rsid w:val="009A67FB"/>
    <w:rsid w:val="00A51B55"/>
    <w:rsid w:val="00AA270F"/>
    <w:rsid w:val="00AD6AB0"/>
    <w:rsid w:val="00B2729B"/>
    <w:rsid w:val="00C333C4"/>
    <w:rsid w:val="00CD4416"/>
    <w:rsid w:val="00D34BB2"/>
    <w:rsid w:val="00DC2E89"/>
    <w:rsid w:val="00E37F78"/>
    <w:rsid w:val="00E410C8"/>
    <w:rsid w:val="00F56A52"/>
    <w:rsid w:val="0A146570"/>
    <w:rsid w:val="18D91258"/>
    <w:rsid w:val="486E465D"/>
    <w:rsid w:val="5CAF1D5D"/>
    <w:rsid w:val="5E23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ED25E9"/>
  <w15:docId w15:val="{A3E9D973-4590-4F14-AA5F-D82964FA3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C2E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C2E89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DC2E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C2E8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Administrator.0MYBO9J0EEAGMUZ</dc:creator>
  <cp:lastModifiedBy>Administrator</cp:lastModifiedBy>
  <cp:revision>12</cp:revision>
  <dcterms:created xsi:type="dcterms:W3CDTF">2014-10-29T12:08:00Z</dcterms:created>
  <dcterms:modified xsi:type="dcterms:W3CDTF">2020-12-30T02:44:00Z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