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电子</w:t>
      </w:r>
      <w:r>
        <w:rPr>
          <w:rFonts w:hint="eastAsia" w:ascii="方正小标宋简体" w:eastAsia="方正小标宋简体"/>
          <w:sz w:val="36"/>
          <w:szCs w:val="36"/>
        </w:rPr>
        <w:t>证书获取说明</w:t>
      </w:r>
    </w:p>
    <w:p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教师交流活动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证书查询下载网址：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/>
          <w:sz w:val="32"/>
          <w:szCs w:val="32"/>
          <w:lang w:val="en-US" w:eastAsia="zh-CN"/>
        </w:rPr>
        <w:instrText xml:space="preserve"> HYPERLINK "http://up.mtsa1998.com.cn/PrizeSearch.aspx" </w:instrTex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eastAsia" w:ascii="仿宋_GB2312" w:eastAsia="仿宋_GB2312"/>
          <w:sz w:val="32"/>
          <w:szCs w:val="32"/>
          <w:lang w:val="en-US" w:eastAsia="zh-CN"/>
        </w:rPr>
        <w:t>http://up.mtsa1998.com.cn/PrizeSearch.aspx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end"/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或</w:t>
      </w:r>
      <w:r>
        <w:drawing>
          <wp:inline distT="0" distB="0" distL="114300" distR="114300">
            <wp:extent cx="5266055" cy="2299970"/>
            <wp:effectExtent l="0" t="0" r="1079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机构用户和个人用户也可以</w:t>
      </w:r>
      <w:r>
        <w:rPr>
          <w:rFonts w:hint="eastAsia" w:ascii="仿宋_GB2312" w:eastAsia="仿宋_GB2312"/>
          <w:sz w:val="32"/>
          <w:szCs w:val="32"/>
        </w:rPr>
        <w:t>登录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网站后在</w:t>
      </w:r>
      <w:r>
        <w:rPr>
          <w:rFonts w:hint="eastAsia" w:ascii="仿宋_GB2312" w:eastAsia="仿宋_GB2312"/>
          <w:sz w:val="32"/>
          <w:szCs w:val="32"/>
        </w:rPr>
        <w:t>【报名信息】-【获奖查询】下载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和导出所属证书Excel表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jc w:val="left"/>
        <w:rPr>
          <w:rFonts w:hint="default" w:ascii="仿宋_GB2312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提醒：搜索下载时请注意区分同姓名或同作品名称的情况。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论文活动证书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查询下载网址：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"http://zhengshu.webcet.cn/PrizeSearch.aspx?m=1&amp;t=0"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sz w:val="32"/>
          <w:szCs w:val="32"/>
        </w:rPr>
        <w:t>http://zhengshu.webcet.cn/PrizeSearch.aspx</w:t>
      </w:r>
      <w:r>
        <w:rPr>
          <w:rFonts w:hint="eastAsia" w:ascii="仿宋_GB2312" w:eastAsia="仿宋_GB2312"/>
          <w:sz w:val="32"/>
          <w:szCs w:val="32"/>
        </w:rPr>
        <w:fldChar w:fldCharType="end"/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46"/>
    <w:rsid w:val="000329EE"/>
    <w:rsid w:val="00035E03"/>
    <w:rsid w:val="000A2146"/>
    <w:rsid w:val="000A7990"/>
    <w:rsid w:val="00180550"/>
    <w:rsid w:val="00210857"/>
    <w:rsid w:val="00217DAD"/>
    <w:rsid w:val="00351A78"/>
    <w:rsid w:val="00355731"/>
    <w:rsid w:val="0037083C"/>
    <w:rsid w:val="00382736"/>
    <w:rsid w:val="003A5117"/>
    <w:rsid w:val="003C2332"/>
    <w:rsid w:val="003E27B9"/>
    <w:rsid w:val="004028F6"/>
    <w:rsid w:val="004B4BDE"/>
    <w:rsid w:val="0053512C"/>
    <w:rsid w:val="00544C7B"/>
    <w:rsid w:val="00607800"/>
    <w:rsid w:val="00626993"/>
    <w:rsid w:val="00632D8F"/>
    <w:rsid w:val="006808B2"/>
    <w:rsid w:val="006C04DF"/>
    <w:rsid w:val="006D4160"/>
    <w:rsid w:val="00872CA7"/>
    <w:rsid w:val="00984888"/>
    <w:rsid w:val="009B36C8"/>
    <w:rsid w:val="00A05C4D"/>
    <w:rsid w:val="00A07196"/>
    <w:rsid w:val="00A16208"/>
    <w:rsid w:val="00A16FEC"/>
    <w:rsid w:val="00A26DAC"/>
    <w:rsid w:val="00A730BD"/>
    <w:rsid w:val="00AC1F1C"/>
    <w:rsid w:val="00AC6029"/>
    <w:rsid w:val="00AD213B"/>
    <w:rsid w:val="00AD4592"/>
    <w:rsid w:val="00C22AAC"/>
    <w:rsid w:val="00C26101"/>
    <w:rsid w:val="00C332BA"/>
    <w:rsid w:val="00C62FEF"/>
    <w:rsid w:val="00CD41FA"/>
    <w:rsid w:val="00DE5245"/>
    <w:rsid w:val="00DF42A1"/>
    <w:rsid w:val="00E44878"/>
    <w:rsid w:val="00E60288"/>
    <w:rsid w:val="00EC3E92"/>
    <w:rsid w:val="0DE0579A"/>
    <w:rsid w:val="15FC6977"/>
    <w:rsid w:val="1C6E2351"/>
    <w:rsid w:val="239479AE"/>
    <w:rsid w:val="2A5E2851"/>
    <w:rsid w:val="35A16BCC"/>
    <w:rsid w:val="3F3854DC"/>
    <w:rsid w:val="402B037C"/>
    <w:rsid w:val="51224A60"/>
    <w:rsid w:val="512E7922"/>
    <w:rsid w:val="5AAD1094"/>
    <w:rsid w:val="5CD42BE1"/>
    <w:rsid w:val="6A7847C0"/>
    <w:rsid w:val="6E6B420F"/>
    <w:rsid w:val="6F9062AA"/>
    <w:rsid w:val="70EF148A"/>
    <w:rsid w:val="73B3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5</TotalTime>
  <ScaleCrop>false</ScaleCrop>
  <LinksUpToDate>false</LinksUpToDate>
  <CharactersWithSpaces>287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2018-03-15T01:47:00Z</dcterms:created>
  <dc:creator>user</dc:creator>
  <cp:lastModifiedBy>dongwei</cp:lastModifiedBy>
  <dcterms:modified xsi:type="dcterms:W3CDTF">2019-12-13T02:47:55Z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