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D250B" w14:textId="309B63FC" w:rsidR="009C21C5" w:rsidRPr="008C74E5" w:rsidRDefault="00F27FA6" w:rsidP="00A16FE4">
      <w:pPr>
        <w:jc w:val="center"/>
        <w:rPr>
          <w:rFonts w:ascii="方正小标宋简体" w:eastAsia="方正小标宋简体" w:hAnsi="苹方 粗体"/>
          <w:sz w:val="36"/>
          <w:szCs w:val="36"/>
        </w:rPr>
      </w:pPr>
      <w:bookmarkStart w:id="0" w:name="_GoBack"/>
      <w:bookmarkEnd w:id="0"/>
      <w:r w:rsidRPr="008C74E5">
        <w:rPr>
          <w:rFonts w:ascii="方正小标宋简体" w:eastAsia="方正小标宋简体" w:hAnsi="苹方 粗体" w:hint="eastAsia"/>
          <w:sz w:val="36"/>
          <w:szCs w:val="36"/>
        </w:rPr>
        <w:t xml:space="preserve"> </w:t>
      </w:r>
      <w:r w:rsidR="009C21C5" w:rsidRPr="008C74E5">
        <w:rPr>
          <w:rFonts w:ascii="方正小标宋简体" w:eastAsia="方正小标宋简体" w:hAnsi="苹方 粗体" w:hint="eastAsia"/>
          <w:sz w:val="36"/>
          <w:szCs w:val="36"/>
        </w:rPr>
        <w:t>“201</w:t>
      </w:r>
      <w:r w:rsidR="008872E8" w:rsidRPr="008C74E5">
        <w:rPr>
          <w:rFonts w:ascii="方正小标宋简体" w:eastAsia="方正小标宋简体" w:hAnsi="苹方 粗体" w:hint="eastAsia"/>
          <w:sz w:val="36"/>
          <w:szCs w:val="36"/>
        </w:rPr>
        <w:t>9</w:t>
      </w:r>
      <w:r w:rsidR="009C21C5" w:rsidRPr="008C74E5">
        <w:rPr>
          <w:rFonts w:ascii="方正小标宋简体" w:eastAsia="方正小标宋简体" w:hAnsi="苹方 粗体" w:hint="eastAsia"/>
          <w:sz w:val="36"/>
          <w:szCs w:val="36"/>
        </w:rPr>
        <w:t>职业院校信息化建设与应用交流会”</w:t>
      </w:r>
    </w:p>
    <w:p w14:paraId="469ABECF" w14:textId="794814EA" w:rsidR="001E6F1A" w:rsidRPr="008C74E5" w:rsidRDefault="00A16FE4" w:rsidP="00A16FE4">
      <w:pPr>
        <w:jc w:val="center"/>
        <w:rPr>
          <w:rFonts w:ascii="方正小标宋简体" w:eastAsia="方正小标宋简体" w:hAnsi="苹方 粗体"/>
          <w:sz w:val="36"/>
          <w:szCs w:val="36"/>
        </w:rPr>
      </w:pPr>
      <w:r w:rsidRPr="008C74E5">
        <w:rPr>
          <w:rFonts w:ascii="方正小标宋简体" w:eastAsia="方正小标宋简体" w:hAnsi="苹方 粗体" w:hint="eastAsia"/>
          <w:sz w:val="36"/>
          <w:szCs w:val="36"/>
        </w:rPr>
        <w:t>会议报名平台操作说明</w:t>
      </w:r>
      <w:r w:rsidR="00AA30C8" w:rsidRPr="008C74E5">
        <w:rPr>
          <w:rFonts w:ascii="方正小标宋简体" w:eastAsia="方正小标宋简体" w:hAnsi="苹方 粗体" w:hint="eastAsia"/>
          <w:sz w:val="36"/>
          <w:szCs w:val="36"/>
        </w:rPr>
        <w:t>及缴费</w:t>
      </w:r>
      <w:r w:rsidR="00821822" w:rsidRPr="008C74E5">
        <w:rPr>
          <w:rFonts w:ascii="方正小标宋简体" w:eastAsia="方正小标宋简体" w:hAnsi="苹方 粗体" w:hint="eastAsia"/>
          <w:sz w:val="36"/>
          <w:szCs w:val="36"/>
        </w:rPr>
        <w:t>开票</w:t>
      </w:r>
      <w:r w:rsidR="00AA30C8" w:rsidRPr="008C74E5">
        <w:rPr>
          <w:rFonts w:ascii="方正小标宋简体" w:eastAsia="方正小标宋简体" w:hAnsi="苹方 粗体" w:hint="eastAsia"/>
          <w:sz w:val="36"/>
          <w:szCs w:val="36"/>
        </w:rPr>
        <w:t>须知</w:t>
      </w:r>
    </w:p>
    <w:p w14:paraId="67FFC896" w14:textId="77777777" w:rsidR="00AA30C8" w:rsidRPr="008C74E5" w:rsidRDefault="00AA30C8" w:rsidP="00562187">
      <w:pPr>
        <w:spacing w:line="400" w:lineRule="exact"/>
        <w:ind w:firstLine="435"/>
        <w:rPr>
          <w:rFonts w:ascii="仿宋_GB2312" w:eastAsia="仿宋_GB2312" w:hAnsi="苹方 中等"/>
          <w:sz w:val="24"/>
          <w:szCs w:val="24"/>
        </w:rPr>
      </w:pPr>
    </w:p>
    <w:p w14:paraId="71695AEB" w14:textId="440C982E" w:rsidR="00AA30C8" w:rsidRPr="0057095A" w:rsidRDefault="00AA30C8" w:rsidP="00562187">
      <w:pPr>
        <w:spacing w:line="400" w:lineRule="exact"/>
        <w:ind w:firstLine="435"/>
        <w:rPr>
          <w:rFonts w:ascii="仿宋_GB2312" w:eastAsia="仿宋_GB2312" w:hAnsi="苹方 中等"/>
          <w:b/>
          <w:bCs/>
          <w:sz w:val="28"/>
          <w:szCs w:val="28"/>
        </w:rPr>
      </w:pPr>
      <w:r w:rsidRPr="0057095A">
        <w:rPr>
          <w:rFonts w:ascii="仿宋_GB2312" w:eastAsia="仿宋_GB2312" w:hAnsi="苹方 中等" w:hint="eastAsia"/>
          <w:b/>
          <w:bCs/>
          <w:sz w:val="28"/>
          <w:szCs w:val="28"/>
        </w:rPr>
        <w:t>一、平台操作说明</w:t>
      </w:r>
    </w:p>
    <w:p w14:paraId="5229A2F4" w14:textId="77777777" w:rsidR="0057095A" w:rsidRDefault="00A16FE4" w:rsidP="00562187">
      <w:pPr>
        <w:spacing w:line="400" w:lineRule="exact"/>
        <w:ind w:firstLine="435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本次会议为在线报名与</w:t>
      </w:r>
      <w:r w:rsidR="00AA30C8" w:rsidRPr="0057095A">
        <w:rPr>
          <w:rFonts w:ascii="仿宋_GB2312" w:eastAsia="仿宋_GB2312" w:hAnsi="苹方 中等" w:hint="eastAsia"/>
          <w:sz w:val="28"/>
          <w:szCs w:val="28"/>
        </w:rPr>
        <w:t>缴</w:t>
      </w:r>
      <w:r w:rsidRPr="0057095A">
        <w:rPr>
          <w:rFonts w:ascii="仿宋_GB2312" w:eastAsia="仿宋_GB2312" w:hAnsi="苹方 中等" w:hint="eastAsia"/>
          <w:sz w:val="28"/>
          <w:szCs w:val="28"/>
        </w:rPr>
        <w:t>费。</w:t>
      </w:r>
      <w:r w:rsidR="00562187" w:rsidRPr="0057095A">
        <w:rPr>
          <w:rFonts w:ascii="仿宋_GB2312" w:eastAsia="仿宋_GB2312" w:hAnsi="苹方 中等" w:hint="eastAsia"/>
          <w:sz w:val="28"/>
          <w:szCs w:val="28"/>
        </w:rPr>
        <w:t>请</w:t>
      </w:r>
      <w:r w:rsidR="004D3C09" w:rsidRPr="0057095A">
        <w:rPr>
          <w:rFonts w:ascii="仿宋_GB2312" w:eastAsia="仿宋_GB2312" w:hAnsi="苹方 中等" w:hint="eastAsia"/>
          <w:sz w:val="28"/>
          <w:szCs w:val="28"/>
        </w:rPr>
        <w:t>使用最新版的谷歌浏览器、360浏览器</w:t>
      </w:r>
      <w:proofErr w:type="gramStart"/>
      <w:r w:rsidR="004D3C09" w:rsidRPr="0057095A">
        <w:rPr>
          <w:rFonts w:ascii="仿宋_GB2312" w:eastAsia="仿宋_GB2312" w:hAnsi="苹方 中等" w:hint="eastAsia"/>
          <w:sz w:val="28"/>
          <w:szCs w:val="28"/>
        </w:rPr>
        <w:t>极</w:t>
      </w:r>
      <w:proofErr w:type="gramEnd"/>
      <w:r w:rsidR="004D3C09" w:rsidRPr="0057095A">
        <w:rPr>
          <w:rFonts w:ascii="仿宋_GB2312" w:eastAsia="仿宋_GB2312" w:hAnsi="苹方 中等" w:hint="eastAsia"/>
          <w:sz w:val="28"/>
          <w:szCs w:val="28"/>
        </w:rPr>
        <w:t>速模式、360</w:t>
      </w:r>
      <w:proofErr w:type="gramStart"/>
      <w:r w:rsidR="004D3C09" w:rsidRPr="0057095A">
        <w:rPr>
          <w:rFonts w:ascii="仿宋_GB2312" w:eastAsia="仿宋_GB2312" w:hAnsi="苹方 中等" w:hint="eastAsia"/>
          <w:sz w:val="28"/>
          <w:szCs w:val="28"/>
        </w:rPr>
        <w:t>极</w:t>
      </w:r>
      <w:proofErr w:type="gramEnd"/>
      <w:r w:rsidR="004D3C09" w:rsidRPr="0057095A">
        <w:rPr>
          <w:rFonts w:ascii="仿宋_GB2312" w:eastAsia="仿宋_GB2312" w:hAnsi="苹方 中等" w:hint="eastAsia"/>
          <w:sz w:val="28"/>
          <w:szCs w:val="28"/>
        </w:rPr>
        <w:t>速浏览器或者IE8以上版本兼容模式</w:t>
      </w:r>
      <w:r w:rsidR="00562187" w:rsidRPr="0057095A">
        <w:rPr>
          <w:rFonts w:ascii="仿宋_GB2312" w:eastAsia="仿宋_GB2312" w:hAnsi="苹方 中等" w:hint="eastAsia"/>
          <w:sz w:val="28"/>
          <w:szCs w:val="28"/>
        </w:rPr>
        <w:t>等浏览器进入</w:t>
      </w:r>
      <w:r w:rsidRPr="0057095A">
        <w:rPr>
          <w:rFonts w:ascii="仿宋_GB2312" w:eastAsia="仿宋_GB2312" w:hAnsi="苹方 中等" w:hint="eastAsia"/>
          <w:sz w:val="28"/>
          <w:szCs w:val="28"/>
        </w:rPr>
        <w:t>会议报名平台：</w:t>
      </w:r>
    </w:p>
    <w:p w14:paraId="3996E63D" w14:textId="1F284803" w:rsidR="00A16FE4" w:rsidRPr="0057095A" w:rsidRDefault="001E651B" w:rsidP="0057095A">
      <w:pPr>
        <w:spacing w:line="400" w:lineRule="exact"/>
        <w:rPr>
          <w:rFonts w:ascii="仿宋_GB2312" w:eastAsia="仿宋_GB2312" w:hAnsi="苹方 中等"/>
          <w:sz w:val="28"/>
          <w:szCs w:val="28"/>
        </w:rPr>
      </w:pPr>
      <w:hyperlink r:id="rId7" w:history="1">
        <w:r w:rsidR="0057095A" w:rsidRPr="0072615A">
          <w:rPr>
            <w:rStyle w:val="a3"/>
            <w:rFonts w:ascii="仿宋_GB2312" w:eastAsia="仿宋_GB2312" w:hAnsi="苹方 中等" w:hint="eastAsia"/>
            <w:sz w:val="28"/>
            <w:szCs w:val="28"/>
          </w:rPr>
          <w:t>http://up.mtsa1998.com.cn/User/Login.aspx?MatchID=44</w:t>
        </w:r>
      </w:hyperlink>
      <w:r w:rsidR="00A16FE4" w:rsidRPr="0057095A">
        <w:rPr>
          <w:rFonts w:ascii="仿宋_GB2312" w:eastAsia="仿宋_GB2312" w:hAnsi="苹方 中等" w:hint="eastAsia"/>
          <w:sz w:val="28"/>
          <w:szCs w:val="28"/>
        </w:rPr>
        <w:t>。点击页面上的“</w:t>
      </w:r>
      <w:proofErr w:type="gramStart"/>
      <w:r w:rsidR="00A16FE4" w:rsidRPr="0057095A">
        <w:rPr>
          <w:rFonts w:ascii="仿宋_GB2312" w:eastAsia="仿宋_GB2312" w:hAnsi="苹方 中等" w:hint="eastAsia"/>
          <w:sz w:val="28"/>
          <w:szCs w:val="28"/>
        </w:rPr>
        <w:t>注册”。</w:t>
      </w:r>
      <w:proofErr w:type="gramEnd"/>
    </w:p>
    <w:p w14:paraId="6D0B803C" w14:textId="40813D9E" w:rsidR="00A16FE4" w:rsidRPr="0057095A" w:rsidRDefault="00C3297F" w:rsidP="00A16FE4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drawing>
          <wp:inline distT="0" distB="0" distL="0" distR="0" wp14:anchorId="3925ABD1" wp14:editId="4915D878">
            <wp:extent cx="5274310" cy="4030345"/>
            <wp:effectExtent l="0" t="0" r="254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TIM截图2019110714145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3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361F9" w14:textId="2C7C7BED" w:rsidR="00A16FE4" w:rsidRPr="0057095A" w:rsidRDefault="00A16FE4" w:rsidP="00C222DC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进入注册页面，填写用户名、密码等信息，完成注册</w:t>
      </w:r>
      <w:r w:rsidR="00C3297F" w:rsidRPr="0057095A">
        <w:rPr>
          <w:rFonts w:ascii="仿宋_GB2312" w:eastAsia="仿宋_GB2312" w:hAnsi="苹方 中等" w:hint="eastAsia"/>
          <w:sz w:val="28"/>
          <w:szCs w:val="28"/>
        </w:rPr>
        <w:t>（</w:t>
      </w:r>
      <w:r w:rsidR="008872E8" w:rsidRPr="0057095A">
        <w:rPr>
          <w:rFonts w:ascii="仿宋_GB2312" w:eastAsia="仿宋_GB2312" w:hAnsi="苹方 中等" w:hint="eastAsia"/>
          <w:sz w:val="28"/>
          <w:szCs w:val="28"/>
        </w:rPr>
        <w:t>建议使用新用户名与邮箱注册；</w:t>
      </w:r>
      <w:r w:rsidR="00C3297F" w:rsidRPr="0057095A">
        <w:rPr>
          <w:rFonts w:ascii="仿宋_GB2312" w:eastAsia="仿宋_GB2312" w:hAnsi="苹方 中等" w:hint="eastAsia"/>
          <w:sz w:val="28"/>
          <w:szCs w:val="28"/>
        </w:rPr>
        <w:t>如果</w:t>
      </w:r>
      <w:r w:rsidR="008872E8" w:rsidRPr="0057095A">
        <w:rPr>
          <w:rFonts w:ascii="仿宋_GB2312" w:eastAsia="仿宋_GB2312" w:hAnsi="苹方 中等" w:hint="eastAsia"/>
          <w:sz w:val="28"/>
          <w:szCs w:val="28"/>
        </w:rPr>
        <w:t>上届会议时已经在报名平台上</w:t>
      </w:r>
      <w:r w:rsidR="00C3297F" w:rsidRPr="0057095A">
        <w:rPr>
          <w:rFonts w:ascii="仿宋_GB2312" w:eastAsia="仿宋_GB2312" w:hAnsi="苹方 中等" w:hint="eastAsia"/>
          <w:sz w:val="28"/>
          <w:szCs w:val="28"/>
        </w:rPr>
        <w:t>注册，使用相同用户名时需填</w:t>
      </w:r>
      <w:r w:rsidR="008872E8" w:rsidRPr="0057095A">
        <w:rPr>
          <w:rFonts w:ascii="仿宋_GB2312" w:eastAsia="仿宋_GB2312" w:hAnsi="苹方 中等" w:hint="eastAsia"/>
          <w:sz w:val="28"/>
          <w:szCs w:val="28"/>
        </w:rPr>
        <w:t>写与上次一致的</w:t>
      </w:r>
      <w:r w:rsidR="00C3297F" w:rsidRPr="0057095A">
        <w:rPr>
          <w:rFonts w:ascii="仿宋_GB2312" w:eastAsia="仿宋_GB2312" w:hAnsi="苹方 中等" w:hint="eastAsia"/>
          <w:sz w:val="28"/>
          <w:szCs w:val="28"/>
        </w:rPr>
        <w:t>注册邮箱</w:t>
      </w:r>
      <w:r w:rsidR="008872E8" w:rsidRPr="0057095A">
        <w:rPr>
          <w:rFonts w:ascii="仿宋_GB2312" w:eastAsia="仿宋_GB2312" w:hAnsi="苹方 中等" w:hint="eastAsia"/>
          <w:sz w:val="28"/>
          <w:szCs w:val="28"/>
        </w:rPr>
        <w:t>，且通过此方法完成注册后再次登录时新密码可能无法登入，此时可尝试使用上次的老密码登录，或者使用找回密码功能</w:t>
      </w:r>
      <w:r w:rsidR="00C3297F" w:rsidRPr="0057095A">
        <w:rPr>
          <w:rFonts w:ascii="仿宋_GB2312" w:eastAsia="仿宋_GB2312" w:hAnsi="苹方 中等" w:hint="eastAsia"/>
          <w:sz w:val="28"/>
          <w:szCs w:val="28"/>
        </w:rPr>
        <w:t>）</w:t>
      </w:r>
      <w:r w:rsidRPr="0057095A">
        <w:rPr>
          <w:rFonts w:ascii="仿宋_GB2312" w:eastAsia="仿宋_GB2312" w:hAnsi="苹方 中等" w:hint="eastAsia"/>
          <w:sz w:val="28"/>
          <w:szCs w:val="28"/>
        </w:rPr>
        <w:t>。</w:t>
      </w:r>
    </w:p>
    <w:p w14:paraId="4D12881D" w14:textId="0B03A34F" w:rsidR="00A16FE4" w:rsidRPr="0057095A" w:rsidRDefault="00C3297F" w:rsidP="00A16FE4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lastRenderedPageBreak/>
        <w:drawing>
          <wp:inline distT="0" distB="0" distL="0" distR="0" wp14:anchorId="259CC466" wp14:editId="782B4C4D">
            <wp:extent cx="5274310" cy="611568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TIM截图20191107141948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1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CA7B6" w14:textId="022A3296" w:rsidR="00A16FE4" w:rsidRPr="0057095A" w:rsidRDefault="00A16FE4" w:rsidP="008872E8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回到平台首页，以注册成功的用户名与密码登录平台</w:t>
      </w:r>
      <w:r w:rsidR="008872E8" w:rsidRPr="0057095A">
        <w:rPr>
          <w:rFonts w:ascii="仿宋_GB2312" w:eastAsia="仿宋_GB2312" w:hAnsi="苹方 中等" w:hint="eastAsia"/>
          <w:sz w:val="28"/>
          <w:szCs w:val="28"/>
        </w:rPr>
        <w:t>（如果使用上届会议时已注册的用户名注册后登录，新密码可能无法成功登录，此时可尝试使用上次的老密码登录，或者使用找回密码功能）</w:t>
      </w:r>
      <w:r w:rsidRPr="0057095A">
        <w:rPr>
          <w:rFonts w:ascii="仿宋_GB2312" w:eastAsia="仿宋_GB2312" w:hAnsi="苹方 中等" w:hint="eastAsia"/>
          <w:sz w:val="28"/>
          <w:szCs w:val="28"/>
        </w:rPr>
        <w:t>。</w:t>
      </w:r>
    </w:p>
    <w:p w14:paraId="29BACF87" w14:textId="38253DCC" w:rsidR="00A16FE4" w:rsidRPr="0057095A" w:rsidRDefault="00C3297F" w:rsidP="00A16FE4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lastRenderedPageBreak/>
        <w:drawing>
          <wp:inline distT="0" distB="0" distL="0" distR="0" wp14:anchorId="07C0849E" wp14:editId="2B672784">
            <wp:extent cx="5274310" cy="4290060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TIM截图2019110714201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9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842C9" w14:textId="77777777" w:rsidR="00E76864" w:rsidRPr="0057095A" w:rsidRDefault="00E76864" w:rsidP="00E76864">
      <w:pPr>
        <w:ind w:firstLine="42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进入报名系统后，直接点击左边栏“作品报送”中的“1.填报信息”项目。</w:t>
      </w:r>
    </w:p>
    <w:p w14:paraId="7DE70390" w14:textId="524C494B" w:rsidR="00E76864" w:rsidRPr="0057095A" w:rsidRDefault="002C44DF" w:rsidP="00E76864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drawing>
          <wp:inline distT="0" distB="0" distL="0" distR="0" wp14:anchorId="53A4B2F0" wp14:editId="27EAEDF2">
            <wp:extent cx="5274310" cy="2882265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TIM截图2019110714222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0B6E8" w14:textId="0F3EB5BE" w:rsidR="00E76864" w:rsidRPr="0057095A" w:rsidRDefault="00FC6B62" w:rsidP="00C222DC">
      <w:pPr>
        <w:spacing w:line="400" w:lineRule="exact"/>
        <w:ind w:firstLine="420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在“填报作品信息”的页面中，按提示逐条填写报名信息（带*号的为必填项</w:t>
      </w:r>
      <w:r w:rsidR="00AB4CA7" w:rsidRPr="0057095A">
        <w:rPr>
          <w:rFonts w:ascii="仿宋_GB2312" w:eastAsia="仿宋_GB2312" w:hAnsi="苹方 中等" w:hint="eastAsia"/>
          <w:sz w:val="28"/>
          <w:szCs w:val="28"/>
        </w:rPr>
        <w:t>，请仔细填写，缴费成功后不可修改</w:t>
      </w:r>
      <w:r w:rsidRPr="0057095A">
        <w:rPr>
          <w:rFonts w:ascii="仿宋_GB2312" w:eastAsia="仿宋_GB2312" w:hAnsi="苹方 中等" w:hint="eastAsia"/>
          <w:sz w:val="28"/>
          <w:szCs w:val="28"/>
        </w:rPr>
        <w:t>）。</w:t>
      </w:r>
      <w:r w:rsidR="00D93293" w:rsidRPr="0057095A">
        <w:rPr>
          <w:rFonts w:ascii="仿宋_GB2312" w:eastAsia="仿宋_GB2312" w:hAnsi="苹方 中等" w:hint="eastAsia"/>
          <w:sz w:val="28"/>
          <w:szCs w:val="28"/>
        </w:rPr>
        <w:t>完整填写完毕后，</w:t>
      </w:r>
      <w:r w:rsidR="00D93293" w:rsidRPr="0057095A">
        <w:rPr>
          <w:rFonts w:ascii="仿宋_GB2312" w:eastAsia="仿宋_GB2312" w:hAnsi="苹方 中等" w:hint="eastAsia"/>
          <w:sz w:val="28"/>
          <w:szCs w:val="28"/>
        </w:rPr>
        <w:lastRenderedPageBreak/>
        <w:t>点击提交报名信息。</w:t>
      </w:r>
    </w:p>
    <w:p w14:paraId="3EF5A50B" w14:textId="06BC7C5B" w:rsidR="007B1B68" w:rsidRPr="0057095A" w:rsidRDefault="002C44DF" w:rsidP="007B1B68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drawing>
          <wp:inline distT="0" distB="0" distL="0" distR="0" wp14:anchorId="7163CC68" wp14:editId="724531A9">
            <wp:extent cx="5274310" cy="3934460"/>
            <wp:effectExtent l="0" t="0" r="254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TIM截图2019110714504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3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B5534" w14:textId="77777777" w:rsidR="008C74E5" w:rsidRPr="0057095A" w:rsidRDefault="008C74E5" w:rsidP="007B1B68">
      <w:pPr>
        <w:jc w:val="center"/>
        <w:rPr>
          <w:rFonts w:ascii="仿宋_GB2312" w:eastAsia="仿宋_GB2312" w:hAnsi="苹方 中等"/>
          <w:sz w:val="28"/>
          <w:szCs w:val="28"/>
        </w:rPr>
      </w:pPr>
    </w:p>
    <w:p w14:paraId="70C96AC3" w14:textId="07B8FD4D" w:rsidR="00D93293" w:rsidRPr="0057095A" w:rsidRDefault="00D93293" w:rsidP="00C222DC">
      <w:pPr>
        <w:spacing w:line="400" w:lineRule="exact"/>
        <w:ind w:firstLine="420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报名成功提示后，即可看到已经提交的报名信息。</w:t>
      </w:r>
    </w:p>
    <w:p w14:paraId="7A11BDE3" w14:textId="50006174" w:rsidR="00D93293" w:rsidRPr="0057095A" w:rsidRDefault="002C44DF" w:rsidP="00D93293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drawing>
          <wp:inline distT="0" distB="0" distL="0" distR="0" wp14:anchorId="21C46534" wp14:editId="74E81D4D">
            <wp:extent cx="5274310" cy="1125855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TIM截图2019110714513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78B37" w14:textId="77777777" w:rsidR="008C74E5" w:rsidRPr="0057095A" w:rsidRDefault="008C74E5" w:rsidP="00D93293">
      <w:pPr>
        <w:jc w:val="center"/>
        <w:rPr>
          <w:rFonts w:ascii="仿宋_GB2312" w:eastAsia="仿宋_GB2312" w:hAnsi="苹方 中等"/>
          <w:sz w:val="28"/>
          <w:szCs w:val="28"/>
        </w:rPr>
      </w:pPr>
    </w:p>
    <w:p w14:paraId="15AEA1D5" w14:textId="77777777" w:rsidR="00D93293" w:rsidRPr="0057095A" w:rsidRDefault="00D93293" w:rsidP="00C222DC">
      <w:pPr>
        <w:spacing w:line="400" w:lineRule="exact"/>
        <w:ind w:firstLine="420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报名完成后，点击左边栏“缴费与奖项”选项中的“1.缴纳费用”。</w:t>
      </w:r>
    </w:p>
    <w:p w14:paraId="67831F4D" w14:textId="2917B22A" w:rsidR="00D93293" w:rsidRPr="0057095A" w:rsidRDefault="002C44DF" w:rsidP="00D93293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drawing>
          <wp:inline distT="0" distB="0" distL="0" distR="0" wp14:anchorId="0D1AB9F8" wp14:editId="16FD3334">
            <wp:extent cx="5274310" cy="1645285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TIM截图20191107145148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4AC48" w14:textId="77777777" w:rsidR="00D93293" w:rsidRPr="0057095A" w:rsidRDefault="00D93293" w:rsidP="00C222DC">
      <w:pPr>
        <w:spacing w:line="400" w:lineRule="exact"/>
        <w:ind w:firstLine="420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在要缴纳费用的报名信息前点选对钩，点击“立即支付”按钮。</w:t>
      </w:r>
    </w:p>
    <w:p w14:paraId="476221CB" w14:textId="74375356" w:rsidR="00D93293" w:rsidRPr="0057095A" w:rsidRDefault="00AB4CA7" w:rsidP="00D93293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lastRenderedPageBreak/>
        <w:drawing>
          <wp:inline distT="0" distB="0" distL="0" distR="0" wp14:anchorId="098510BE" wp14:editId="5478AEF7">
            <wp:extent cx="5274310" cy="1675130"/>
            <wp:effectExtent l="0" t="0" r="2540" b="12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TIM截图2019110714521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74835" w14:textId="33157278" w:rsidR="00D93293" w:rsidRPr="0057095A" w:rsidRDefault="00AB4CA7" w:rsidP="00C222DC">
      <w:pPr>
        <w:spacing w:line="400" w:lineRule="exact"/>
        <w:ind w:firstLine="420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点击“确定”创建支付订单</w:t>
      </w:r>
      <w:r w:rsidR="00D93293" w:rsidRPr="0057095A">
        <w:rPr>
          <w:rFonts w:ascii="仿宋_GB2312" w:eastAsia="仿宋_GB2312" w:hAnsi="苹方 中等" w:hint="eastAsia"/>
          <w:sz w:val="28"/>
          <w:szCs w:val="28"/>
        </w:rPr>
        <w:t>。</w:t>
      </w:r>
    </w:p>
    <w:p w14:paraId="0459DC78" w14:textId="4A6EC285" w:rsidR="00D93293" w:rsidRPr="0057095A" w:rsidRDefault="00AB4CA7" w:rsidP="00D93293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drawing>
          <wp:inline distT="0" distB="0" distL="0" distR="0" wp14:anchorId="16293798" wp14:editId="1920B3B3">
            <wp:extent cx="4286250" cy="11811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TIM截图2019110714522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EBEC5" w14:textId="518B3374" w:rsidR="00AB4CA7" w:rsidRPr="0057095A" w:rsidRDefault="00AB4CA7" w:rsidP="00D93293">
      <w:pPr>
        <w:jc w:val="center"/>
        <w:rPr>
          <w:rFonts w:ascii="仿宋_GB2312" w:eastAsia="仿宋_GB2312" w:hAnsi="苹方 中等"/>
          <w:sz w:val="28"/>
          <w:szCs w:val="28"/>
        </w:rPr>
      </w:pPr>
    </w:p>
    <w:p w14:paraId="066B9873" w14:textId="3502233F" w:rsidR="00D93293" w:rsidRPr="0057095A" w:rsidRDefault="00AB4CA7" w:rsidP="00C222DC">
      <w:pPr>
        <w:spacing w:line="400" w:lineRule="exact"/>
        <w:ind w:firstLine="420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在接下来的页面中</w:t>
      </w:r>
      <w:r w:rsidR="00EE35FA" w:rsidRPr="0057095A">
        <w:rPr>
          <w:rFonts w:ascii="仿宋_GB2312" w:eastAsia="仿宋_GB2312" w:hAnsi="苹方 中等" w:hint="eastAsia"/>
          <w:sz w:val="28"/>
          <w:szCs w:val="28"/>
        </w:rPr>
        <w:t>点击“立即支付”。</w:t>
      </w:r>
    </w:p>
    <w:p w14:paraId="68C437BC" w14:textId="77777777" w:rsidR="00EE35FA" w:rsidRPr="0057095A" w:rsidRDefault="00AB4CA7" w:rsidP="00EE35FA">
      <w:pPr>
        <w:jc w:val="center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noProof/>
          <w:sz w:val="28"/>
          <w:szCs w:val="28"/>
        </w:rPr>
        <w:drawing>
          <wp:inline distT="0" distB="0" distL="0" distR="0" wp14:anchorId="459FDEC7" wp14:editId="28E2D7AB">
            <wp:extent cx="5274310" cy="1557655"/>
            <wp:effectExtent l="0" t="0" r="2540" b="444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IM截图20191107145245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B1DD5" w14:textId="7AE80505" w:rsidR="00EE35FA" w:rsidRPr="0057095A" w:rsidRDefault="00AB4CA7" w:rsidP="00C222DC">
      <w:pPr>
        <w:spacing w:line="400" w:lineRule="exact"/>
        <w:ind w:firstLine="420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确认订单信息无误后，</w:t>
      </w:r>
      <w:r w:rsidR="00EE35FA" w:rsidRPr="0057095A">
        <w:rPr>
          <w:rFonts w:ascii="仿宋_GB2312" w:eastAsia="仿宋_GB2312" w:hAnsi="苹方 中等" w:hint="eastAsia"/>
          <w:sz w:val="28"/>
          <w:szCs w:val="28"/>
        </w:rPr>
        <w:t>页面跳转至银联在线支付页面，根据页面提示输入有关信息，完成缴费。本平台仅支持银联支付，不支持支付宝、</w:t>
      </w:r>
      <w:proofErr w:type="gramStart"/>
      <w:r w:rsidR="00EE35FA" w:rsidRPr="0057095A">
        <w:rPr>
          <w:rFonts w:ascii="仿宋_GB2312" w:eastAsia="仿宋_GB2312" w:hAnsi="苹方 中等" w:hint="eastAsia"/>
          <w:sz w:val="28"/>
          <w:szCs w:val="28"/>
        </w:rPr>
        <w:t>微信等</w:t>
      </w:r>
      <w:proofErr w:type="gramEnd"/>
      <w:r w:rsidR="00EE35FA" w:rsidRPr="0057095A">
        <w:rPr>
          <w:rFonts w:ascii="仿宋_GB2312" w:eastAsia="仿宋_GB2312" w:hAnsi="苹方 中等" w:hint="eastAsia"/>
          <w:sz w:val="28"/>
          <w:szCs w:val="28"/>
        </w:rPr>
        <w:t>方式。</w:t>
      </w:r>
    </w:p>
    <w:p w14:paraId="3BD45BDB" w14:textId="2405026F" w:rsidR="00EE35FA" w:rsidRPr="0057095A" w:rsidRDefault="00AB4CA7" w:rsidP="00AB4CA7">
      <w:pPr>
        <w:widowControl/>
        <w:jc w:val="center"/>
        <w:rPr>
          <w:rFonts w:ascii="仿宋_GB2312" w:eastAsia="仿宋_GB2312" w:hAnsi="苹方 中等" w:cs="宋体"/>
          <w:kern w:val="0"/>
          <w:sz w:val="28"/>
          <w:szCs w:val="28"/>
        </w:rPr>
      </w:pPr>
      <w:r w:rsidRPr="0057095A">
        <w:rPr>
          <w:rFonts w:ascii="仿宋_GB2312" w:eastAsia="仿宋_GB2312" w:hAnsi="苹方 中等" w:cs="宋体" w:hint="eastAsia"/>
          <w:noProof/>
          <w:kern w:val="0"/>
          <w:sz w:val="28"/>
          <w:szCs w:val="28"/>
        </w:rPr>
        <w:lastRenderedPageBreak/>
        <w:drawing>
          <wp:inline distT="0" distB="0" distL="0" distR="0" wp14:anchorId="6F3B11E5" wp14:editId="612C122C">
            <wp:extent cx="5274310" cy="3084830"/>
            <wp:effectExtent l="0" t="0" r="2540" b="127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TIM截图2019110714534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4B47A" w14:textId="39EC989C" w:rsidR="00EE35FA" w:rsidRPr="0057095A" w:rsidRDefault="00EE35FA" w:rsidP="00C222DC">
      <w:pPr>
        <w:spacing w:line="400" w:lineRule="exact"/>
        <w:ind w:firstLine="42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支付完成后，可在左边栏“缴费及奖项”的“2.支付查询”页面中查询自己的缴费情况。</w:t>
      </w:r>
      <w:r w:rsidR="007B7EE7" w:rsidRPr="0057095A">
        <w:rPr>
          <w:rFonts w:ascii="仿宋_GB2312" w:eastAsia="仿宋_GB2312" w:hAnsi="苹方 中等" w:hint="eastAsia"/>
          <w:sz w:val="28"/>
          <w:szCs w:val="28"/>
        </w:rPr>
        <w:t>如需取消</w:t>
      </w:r>
      <w:r w:rsidR="000C250C" w:rsidRPr="0057095A">
        <w:rPr>
          <w:rFonts w:ascii="仿宋_GB2312" w:eastAsia="仿宋_GB2312" w:hAnsi="苹方 中等" w:hint="eastAsia"/>
          <w:sz w:val="28"/>
          <w:szCs w:val="28"/>
        </w:rPr>
        <w:t>支付</w:t>
      </w:r>
      <w:r w:rsidR="007B7EE7" w:rsidRPr="0057095A">
        <w:rPr>
          <w:rFonts w:ascii="仿宋_GB2312" w:eastAsia="仿宋_GB2312" w:hAnsi="苹方 中等" w:hint="eastAsia"/>
          <w:sz w:val="28"/>
          <w:szCs w:val="28"/>
        </w:rPr>
        <w:t>订单，也可在此页面操作。</w:t>
      </w:r>
    </w:p>
    <w:p w14:paraId="671C96F1" w14:textId="77777777" w:rsidR="00EE35FA" w:rsidRPr="0057095A" w:rsidRDefault="00EE35FA" w:rsidP="00C222DC">
      <w:pPr>
        <w:spacing w:line="400" w:lineRule="exact"/>
        <w:jc w:val="left"/>
        <w:rPr>
          <w:rFonts w:ascii="仿宋_GB2312" w:eastAsia="仿宋_GB2312" w:hAnsi="苹方 中等"/>
          <w:sz w:val="28"/>
          <w:szCs w:val="28"/>
        </w:rPr>
      </w:pPr>
    </w:p>
    <w:p w14:paraId="4ED78799" w14:textId="77777777" w:rsidR="00EE35FA" w:rsidRPr="0057095A" w:rsidRDefault="00EE35FA" w:rsidP="00C222DC">
      <w:pPr>
        <w:spacing w:line="400" w:lineRule="exact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说明：</w:t>
      </w:r>
    </w:p>
    <w:p w14:paraId="3D79CF93" w14:textId="775E6F1F" w:rsidR="00EE35FA" w:rsidRPr="0057095A" w:rsidRDefault="00AA30C8" w:rsidP="00AA30C8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1.</w:t>
      </w:r>
      <w:r w:rsidR="00EE35FA" w:rsidRPr="0057095A">
        <w:rPr>
          <w:rFonts w:ascii="仿宋_GB2312" w:eastAsia="仿宋_GB2312" w:hAnsi="苹方 中等" w:hint="eastAsia"/>
          <w:sz w:val="28"/>
          <w:szCs w:val="28"/>
        </w:rPr>
        <w:t>如用户需为多人报名</w:t>
      </w:r>
      <w:r w:rsidR="002E7E18" w:rsidRPr="0057095A">
        <w:rPr>
          <w:rFonts w:ascii="仿宋_GB2312" w:eastAsia="仿宋_GB2312" w:hAnsi="苹方 中等" w:hint="eastAsia"/>
          <w:sz w:val="28"/>
          <w:szCs w:val="28"/>
        </w:rPr>
        <w:t>，可再次点击“1.填报信息”，在页面中填写报名信息，提交后可在报名信息与缴费处看到多条报名信息。每条报名信息均需</w:t>
      </w:r>
      <w:proofErr w:type="gramStart"/>
      <w:r w:rsidR="002E7E18" w:rsidRPr="0057095A">
        <w:rPr>
          <w:rFonts w:ascii="仿宋_GB2312" w:eastAsia="仿宋_GB2312" w:hAnsi="苹方 中等" w:hint="eastAsia"/>
          <w:sz w:val="28"/>
          <w:szCs w:val="28"/>
        </w:rPr>
        <w:t>点选并缴费</w:t>
      </w:r>
      <w:proofErr w:type="gramEnd"/>
      <w:r w:rsidR="002E7E18" w:rsidRPr="0057095A">
        <w:rPr>
          <w:rFonts w:ascii="仿宋_GB2312" w:eastAsia="仿宋_GB2312" w:hAnsi="苹方 中等" w:hint="eastAsia"/>
          <w:sz w:val="28"/>
          <w:szCs w:val="28"/>
        </w:rPr>
        <w:t>，方能完成报名。</w:t>
      </w:r>
    </w:p>
    <w:p w14:paraId="051D0FD3" w14:textId="79AF17B4" w:rsidR="002E7E18" w:rsidRPr="0057095A" w:rsidRDefault="002E7E18" w:rsidP="00C222DC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2.请提交报名信息的用户及时完成缴费，以避免由于忘记缴费而报名失败。</w:t>
      </w:r>
    </w:p>
    <w:p w14:paraId="4D2D5B09" w14:textId="62727B0A" w:rsidR="00AB4CA7" w:rsidRPr="0057095A" w:rsidRDefault="00AB4CA7" w:rsidP="00C222DC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3.</w:t>
      </w:r>
      <w:r w:rsidR="004D3C09" w:rsidRPr="0057095A">
        <w:rPr>
          <w:rFonts w:ascii="仿宋_GB2312" w:eastAsia="仿宋_GB2312" w:hAnsi="苹方 中等" w:hint="eastAsia"/>
          <w:sz w:val="28"/>
          <w:szCs w:val="28"/>
        </w:rPr>
        <w:t>请用户提前下载并安装银</w:t>
      </w:r>
      <w:proofErr w:type="gramStart"/>
      <w:r w:rsidR="004D3C09" w:rsidRPr="0057095A">
        <w:rPr>
          <w:rFonts w:ascii="仿宋_GB2312" w:eastAsia="仿宋_GB2312" w:hAnsi="苹方 中等" w:hint="eastAsia"/>
          <w:sz w:val="28"/>
          <w:szCs w:val="28"/>
        </w:rPr>
        <w:t>联支付</w:t>
      </w:r>
      <w:proofErr w:type="gramEnd"/>
      <w:r w:rsidR="004D3C09" w:rsidRPr="0057095A">
        <w:rPr>
          <w:rFonts w:ascii="仿宋_GB2312" w:eastAsia="仿宋_GB2312" w:hAnsi="苹方 中等" w:hint="eastAsia"/>
          <w:sz w:val="28"/>
          <w:szCs w:val="28"/>
        </w:rPr>
        <w:t>控件。由于报名与支付平台自身制约，如果首次交费时在页面中现场下载安装控件，造成本次支付未成功，则返回报名平台后，此次支付订单有可能显示为“支付平台处理中”，且无法继续支付。此时需等待两个小时后，点击订单后的“检查订单状态”按钮，查询支付是否成功。如未成功，则需重新创建订单进行支付。</w:t>
      </w:r>
    </w:p>
    <w:p w14:paraId="46F4C7D3" w14:textId="2817264B" w:rsidR="002E7E18" w:rsidRPr="0057095A" w:rsidRDefault="004D3C09" w:rsidP="00C222DC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4</w:t>
      </w:r>
      <w:r w:rsidR="002E7E18" w:rsidRPr="0057095A">
        <w:rPr>
          <w:rFonts w:ascii="仿宋_GB2312" w:eastAsia="仿宋_GB2312" w:hAnsi="苹方 中等" w:hint="eastAsia"/>
          <w:sz w:val="28"/>
          <w:szCs w:val="28"/>
        </w:rPr>
        <w:t>.请在填写报名信息时保证填写信息的准确性</w:t>
      </w:r>
      <w:r w:rsidR="00BA7D27" w:rsidRPr="0057095A">
        <w:rPr>
          <w:rFonts w:ascii="仿宋_GB2312" w:eastAsia="仿宋_GB2312" w:hAnsi="苹方 中等" w:hint="eastAsia"/>
          <w:sz w:val="28"/>
          <w:szCs w:val="28"/>
        </w:rPr>
        <w:t>，尤其是开票信息（报名信息后四项）</w:t>
      </w:r>
      <w:r w:rsidR="002E7E18" w:rsidRPr="0057095A">
        <w:rPr>
          <w:rFonts w:ascii="仿宋_GB2312" w:eastAsia="仿宋_GB2312" w:hAnsi="苹方 中等" w:hint="eastAsia"/>
          <w:sz w:val="28"/>
          <w:szCs w:val="28"/>
        </w:rPr>
        <w:t>。缴费</w:t>
      </w:r>
      <w:r w:rsidR="00AB4CA7" w:rsidRPr="0057095A">
        <w:rPr>
          <w:rFonts w:ascii="仿宋_GB2312" w:eastAsia="仿宋_GB2312" w:hAnsi="苹方 中等" w:hint="eastAsia"/>
          <w:sz w:val="28"/>
          <w:szCs w:val="28"/>
        </w:rPr>
        <w:t>成功后用户无法修改已报名信息</w:t>
      </w:r>
      <w:r w:rsidR="002E7E18" w:rsidRPr="0057095A">
        <w:rPr>
          <w:rFonts w:ascii="仿宋_GB2312" w:eastAsia="仿宋_GB2312" w:hAnsi="苹方 中等" w:hint="eastAsia"/>
          <w:sz w:val="28"/>
          <w:szCs w:val="28"/>
        </w:rPr>
        <w:t>。</w:t>
      </w:r>
    </w:p>
    <w:p w14:paraId="37A2D001" w14:textId="5528F3FF" w:rsidR="00BA7D27" w:rsidRPr="0057095A" w:rsidRDefault="008872E8" w:rsidP="00C222DC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5</w:t>
      </w:r>
      <w:r w:rsidR="00BA7D27" w:rsidRPr="0057095A">
        <w:rPr>
          <w:rFonts w:ascii="仿宋_GB2312" w:eastAsia="仿宋_GB2312" w:hAnsi="苹方 中等" w:hint="eastAsia"/>
          <w:sz w:val="28"/>
          <w:szCs w:val="28"/>
        </w:rPr>
        <w:t>.</w:t>
      </w:r>
      <w:r w:rsidR="008B1D15" w:rsidRPr="0057095A">
        <w:rPr>
          <w:rFonts w:ascii="仿宋_GB2312" w:eastAsia="仿宋_GB2312" w:hAnsi="苹方 中等" w:hint="eastAsia"/>
          <w:sz w:val="28"/>
          <w:szCs w:val="28"/>
        </w:rPr>
        <w:t>如需修改用户个人信息或密码，可点击左边栏“用户信息”进行操作。</w:t>
      </w:r>
    </w:p>
    <w:p w14:paraId="7C1294D8" w14:textId="75D35DEA" w:rsidR="008B1D15" w:rsidRPr="0057095A" w:rsidRDefault="008872E8" w:rsidP="00C222DC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6</w:t>
      </w:r>
      <w:r w:rsidR="008B1D15" w:rsidRPr="0057095A">
        <w:rPr>
          <w:rFonts w:ascii="仿宋_GB2312" w:eastAsia="仿宋_GB2312" w:hAnsi="苹方 中等" w:hint="eastAsia"/>
          <w:sz w:val="28"/>
          <w:szCs w:val="28"/>
        </w:rPr>
        <w:t>.本平台除上述提及的功能外，其余功能均不可用或无报名用途。</w:t>
      </w:r>
    </w:p>
    <w:p w14:paraId="6FE5248B" w14:textId="684D3D29" w:rsidR="008B1D15" w:rsidRPr="0057095A" w:rsidRDefault="008872E8" w:rsidP="00C222DC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7</w:t>
      </w:r>
      <w:r w:rsidR="008B1D15" w:rsidRPr="0057095A">
        <w:rPr>
          <w:rFonts w:ascii="仿宋_GB2312" w:eastAsia="仿宋_GB2312" w:hAnsi="苹方 中等" w:hint="eastAsia"/>
          <w:sz w:val="28"/>
          <w:szCs w:val="28"/>
        </w:rPr>
        <w:t>.使用报名平台中如遇</w:t>
      </w:r>
      <w:r w:rsidR="00C222DC" w:rsidRPr="0057095A">
        <w:rPr>
          <w:rFonts w:ascii="仿宋_GB2312" w:eastAsia="仿宋_GB2312" w:hAnsi="苹方 中等" w:hint="eastAsia"/>
          <w:sz w:val="28"/>
          <w:szCs w:val="28"/>
        </w:rPr>
        <w:t>到</w:t>
      </w:r>
      <w:r w:rsidR="008B1D15" w:rsidRPr="0057095A">
        <w:rPr>
          <w:rFonts w:ascii="仿宋_GB2312" w:eastAsia="仿宋_GB2312" w:hAnsi="苹方 中等" w:hint="eastAsia"/>
          <w:sz w:val="28"/>
          <w:szCs w:val="28"/>
        </w:rPr>
        <w:t>问题，请联系中央电教馆职教部姜老</w:t>
      </w:r>
      <w:r w:rsidR="008B1D15" w:rsidRPr="0057095A">
        <w:rPr>
          <w:rFonts w:ascii="仿宋_GB2312" w:eastAsia="仿宋_GB2312" w:hAnsi="苹方 中等" w:hint="eastAsia"/>
          <w:sz w:val="28"/>
          <w:szCs w:val="28"/>
        </w:rPr>
        <w:lastRenderedPageBreak/>
        <w:t>师，电话：010-66490216。</w:t>
      </w:r>
    </w:p>
    <w:p w14:paraId="763039F0" w14:textId="77777777" w:rsidR="008C74E5" w:rsidRPr="0057095A" w:rsidRDefault="008C74E5" w:rsidP="00C222DC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</w:p>
    <w:p w14:paraId="055ED3EC" w14:textId="400FAC09" w:rsidR="00437605" w:rsidRPr="0057095A" w:rsidRDefault="00437605" w:rsidP="00437605">
      <w:pPr>
        <w:ind w:firstLineChars="200" w:firstLine="562"/>
        <w:jc w:val="left"/>
        <w:rPr>
          <w:rFonts w:ascii="仿宋_GB2312" w:eastAsia="仿宋_GB2312" w:hAnsi="苹方 中等"/>
          <w:b/>
          <w:bCs/>
          <w:sz w:val="28"/>
          <w:szCs w:val="28"/>
        </w:rPr>
      </w:pPr>
      <w:r w:rsidRPr="0057095A">
        <w:rPr>
          <w:rFonts w:ascii="仿宋_GB2312" w:eastAsia="仿宋_GB2312" w:hAnsi="苹方 中等" w:hint="eastAsia"/>
          <w:b/>
          <w:bCs/>
          <w:sz w:val="28"/>
          <w:szCs w:val="28"/>
        </w:rPr>
        <w:t>二、缴费开票须知</w:t>
      </w:r>
    </w:p>
    <w:p w14:paraId="7A69C208" w14:textId="1EFE98A1" w:rsidR="00437605" w:rsidRPr="0057095A" w:rsidRDefault="00437605" w:rsidP="00437605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1.完成缴费视为报名成功，报名成功之后会议方安排住宿。</w:t>
      </w:r>
    </w:p>
    <w:p w14:paraId="4645A04C" w14:textId="3C075D35" w:rsidR="00437605" w:rsidRPr="0057095A" w:rsidRDefault="00437605" w:rsidP="00437605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2.电子发票</w:t>
      </w:r>
      <w:r w:rsidR="008C74E5" w:rsidRPr="0057095A">
        <w:rPr>
          <w:rFonts w:ascii="仿宋_GB2312" w:eastAsia="仿宋_GB2312" w:hAnsi="苹方 中等" w:hint="eastAsia"/>
          <w:sz w:val="28"/>
          <w:szCs w:val="28"/>
        </w:rPr>
        <w:t>信息</w:t>
      </w:r>
      <w:r w:rsidRPr="0057095A">
        <w:rPr>
          <w:rFonts w:ascii="仿宋_GB2312" w:eastAsia="仿宋_GB2312" w:hAnsi="苹方 中等" w:hint="eastAsia"/>
          <w:sz w:val="28"/>
          <w:szCs w:val="28"/>
        </w:rPr>
        <w:t>将于1月10日之前发送至报名时</w:t>
      </w:r>
      <w:r w:rsidR="008C74E5" w:rsidRPr="0057095A">
        <w:rPr>
          <w:rFonts w:ascii="仿宋_GB2312" w:eastAsia="仿宋_GB2312" w:hAnsi="苹方 中等" w:hint="eastAsia"/>
          <w:sz w:val="28"/>
          <w:szCs w:val="28"/>
        </w:rPr>
        <w:t>提供的</w:t>
      </w:r>
      <w:r w:rsidRPr="0057095A">
        <w:rPr>
          <w:rFonts w:ascii="仿宋_GB2312" w:eastAsia="仿宋_GB2312" w:hAnsi="苹方 中等" w:hint="eastAsia"/>
          <w:sz w:val="28"/>
          <w:szCs w:val="28"/>
        </w:rPr>
        <w:t>手机或者邮箱内。</w:t>
      </w:r>
    </w:p>
    <w:p w14:paraId="73101ED7" w14:textId="48011968" w:rsidR="00437605" w:rsidRPr="0057095A" w:rsidRDefault="00437605" w:rsidP="00437605">
      <w:pPr>
        <w:spacing w:line="400" w:lineRule="exact"/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  <w:r w:rsidRPr="0057095A">
        <w:rPr>
          <w:rFonts w:ascii="仿宋_GB2312" w:eastAsia="仿宋_GB2312" w:hAnsi="苹方 中等" w:hint="eastAsia"/>
          <w:sz w:val="28"/>
          <w:szCs w:val="28"/>
        </w:rPr>
        <w:t>3.因故不能参会需要退费的将在1月17日之前处理。</w:t>
      </w:r>
      <w:r w:rsidR="00821822" w:rsidRPr="0057095A">
        <w:rPr>
          <w:rFonts w:ascii="仿宋_GB2312" w:eastAsia="仿宋_GB2312" w:hAnsi="苹方 中等" w:hint="eastAsia"/>
          <w:sz w:val="28"/>
          <w:szCs w:val="28"/>
        </w:rPr>
        <w:t>退费需要提供以下信息</w:t>
      </w:r>
      <w:r w:rsidR="008C74E5" w:rsidRPr="0057095A">
        <w:rPr>
          <w:rFonts w:ascii="仿宋_GB2312" w:eastAsia="仿宋_GB2312" w:hint="eastAsia"/>
          <w:sz w:val="28"/>
          <w:szCs w:val="28"/>
        </w:rPr>
        <w:t>发送至</w:t>
      </w:r>
      <w:hyperlink r:id="rId19" w:history="1">
        <w:r w:rsidR="008C74E5" w:rsidRPr="0057095A">
          <w:rPr>
            <w:rFonts w:ascii="仿宋_GB2312" w:eastAsia="仿宋_GB2312" w:hAnsi="Times New Roman" w:cs="Times New Roman" w:hint="eastAsia"/>
            <w:sz w:val="28"/>
            <w:szCs w:val="28"/>
          </w:rPr>
          <w:t>jiangbl@moe.edu.cn</w:t>
        </w:r>
      </w:hyperlink>
      <w:r w:rsidR="00821822" w:rsidRPr="0057095A">
        <w:rPr>
          <w:rFonts w:ascii="仿宋_GB2312" w:eastAsia="仿宋_GB2312" w:hAnsi="苹方 中等" w:hint="eastAsia"/>
          <w:sz w:val="28"/>
          <w:szCs w:val="28"/>
        </w:rPr>
        <w:t>：</w:t>
      </w:r>
      <w:r w:rsidR="00821822" w:rsidRPr="0057095A">
        <w:rPr>
          <w:rFonts w:ascii="仿宋_GB2312" w:eastAsia="仿宋_GB2312" w:hint="eastAsia"/>
          <w:sz w:val="28"/>
          <w:szCs w:val="28"/>
        </w:rPr>
        <w:t>收款行行名，收款行行号，收款账号，收款户名</w:t>
      </w:r>
      <w:r w:rsidR="008C74E5" w:rsidRPr="0057095A">
        <w:rPr>
          <w:rFonts w:ascii="仿宋_GB2312" w:eastAsia="仿宋_GB2312" w:hint="eastAsia"/>
          <w:sz w:val="28"/>
          <w:szCs w:val="28"/>
        </w:rPr>
        <w:t>。</w:t>
      </w:r>
    </w:p>
    <w:p w14:paraId="0DB13219" w14:textId="5C46CAA7" w:rsidR="00437605" w:rsidRPr="0057095A" w:rsidRDefault="00437605" w:rsidP="00437605">
      <w:pPr>
        <w:ind w:firstLineChars="200" w:firstLine="560"/>
        <w:jc w:val="left"/>
        <w:rPr>
          <w:rFonts w:ascii="仿宋_GB2312" w:eastAsia="仿宋_GB2312" w:hAnsi="苹方 中等"/>
          <w:sz w:val="28"/>
          <w:szCs w:val="28"/>
        </w:rPr>
      </w:pPr>
    </w:p>
    <w:sectPr w:rsidR="00437605" w:rsidRPr="0057095A"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30412" w14:textId="77777777" w:rsidR="001E651B" w:rsidRDefault="001E651B" w:rsidP="00FC6B62">
      <w:r>
        <w:separator/>
      </w:r>
    </w:p>
  </w:endnote>
  <w:endnote w:type="continuationSeparator" w:id="0">
    <w:p w14:paraId="063DADDA" w14:textId="77777777" w:rsidR="001E651B" w:rsidRDefault="001E651B" w:rsidP="00FC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苹方 粗体">
    <w:altName w:val="微软雅黑"/>
    <w:charset w:val="86"/>
    <w:family w:val="swiss"/>
    <w:pitch w:val="variable"/>
    <w:sig w:usb0="00000003" w:usb1="7ACFFCFB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苹方 中等">
    <w:altName w:val="微软雅黑"/>
    <w:charset w:val="86"/>
    <w:family w:val="swiss"/>
    <w:pitch w:val="variable"/>
    <w:sig w:usb0="A00002FF" w:usb1="7ACFFCFB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6807510"/>
      <w:docPartObj>
        <w:docPartGallery w:val="Page Numbers (Bottom of Page)"/>
        <w:docPartUnique/>
      </w:docPartObj>
    </w:sdtPr>
    <w:sdtEndPr/>
    <w:sdtContent>
      <w:p w14:paraId="765A1201" w14:textId="77777777" w:rsidR="00562187" w:rsidRDefault="00562187">
        <w:pPr>
          <w:pStyle w:val="a7"/>
          <w:jc w:val="center"/>
        </w:pPr>
        <w:r w:rsidRPr="00C222DC">
          <w:rPr>
            <w:rFonts w:ascii="苹方 中等" w:eastAsia="苹方 中等" w:hAnsi="苹方 中等"/>
          </w:rPr>
          <w:fldChar w:fldCharType="begin"/>
        </w:r>
        <w:r w:rsidRPr="00C222DC">
          <w:rPr>
            <w:rFonts w:ascii="苹方 中等" w:eastAsia="苹方 中等" w:hAnsi="苹方 中等"/>
          </w:rPr>
          <w:instrText>PAGE   \* MERGEFORMAT</w:instrText>
        </w:r>
        <w:r w:rsidRPr="00C222DC">
          <w:rPr>
            <w:rFonts w:ascii="苹方 中等" w:eastAsia="苹方 中等" w:hAnsi="苹方 中等"/>
          </w:rPr>
          <w:fldChar w:fldCharType="separate"/>
        </w:r>
        <w:r w:rsidRPr="00C222DC">
          <w:rPr>
            <w:rFonts w:ascii="苹方 中等" w:eastAsia="苹方 中等" w:hAnsi="苹方 中等"/>
            <w:lang w:val="zh-CN"/>
          </w:rPr>
          <w:t>2</w:t>
        </w:r>
        <w:r w:rsidRPr="00C222DC">
          <w:rPr>
            <w:rFonts w:ascii="苹方 中等" w:eastAsia="苹方 中等" w:hAnsi="苹方 中等"/>
          </w:rPr>
          <w:fldChar w:fldCharType="end"/>
        </w:r>
      </w:p>
    </w:sdtContent>
  </w:sdt>
  <w:p w14:paraId="7871A5D9" w14:textId="77777777" w:rsidR="00562187" w:rsidRDefault="005621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1A08A" w14:textId="77777777" w:rsidR="001E651B" w:rsidRDefault="001E651B" w:rsidP="00FC6B62">
      <w:r>
        <w:separator/>
      </w:r>
    </w:p>
  </w:footnote>
  <w:footnote w:type="continuationSeparator" w:id="0">
    <w:p w14:paraId="1CB9E4DF" w14:textId="77777777" w:rsidR="001E651B" w:rsidRDefault="001E651B" w:rsidP="00FC6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416951"/>
    <w:multiLevelType w:val="hybridMultilevel"/>
    <w:tmpl w:val="099C1D3E"/>
    <w:lvl w:ilvl="0" w:tplc="B2CCE93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FE4"/>
    <w:rsid w:val="000C250C"/>
    <w:rsid w:val="00123BB2"/>
    <w:rsid w:val="001E651B"/>
    <w:rsid w:val="001E6F1A"/>
    <w:rsid w:val="002C44DF"/>
    <w:rsid w:val="002E7E18"/>
    <w:rsid w:val="00333210"/>
    <w:rsid w:val="00437605"/>
    <w:rsid w:val="004D3C09"/>
    <w:rsid w:val="00562187"/>
    <w:rsid w:val="0057095A"/>
    <w:rsid w:val="0072017D"/>
    <w:rsid w:val="007B1B68"/>
    <w:rsid w:val="007B7EE7"/>
    <w:rsid w:val="00821822"/>
    <w:rsid w:val="00871514"/>
    <w:rsid w:val="008872E8"/>
    <w:rsid w:val="008B1D15"/>
    <w:rsid w:val="008C74E5"/>
    <w:rsid w:val="009B338F"/>
    <w:rsid w:val="009C21C5"/>
    <w:rsid w:val="009C6E32"/>
    <w:rsid w:val="00A16FE4"/>
    <w:rsid w:val="00AA30C8"/>
    <w:rsid w:val="00AB4CA7"/>
    <w:rsid w:val="00B94DB3"/>
    <w:rsid w:val="00BA7D27"/>
    <w:rsid w:val="00C222DC"/>
    <w:rsid w:val="00C3297F"/>
    <w:rsid w:val="00D926BC"/>
    <w:rsid w:val="00D93293"/>
    <w:rsid w:val="00E76864"/>
    <w:rsid w:val="00EE35FA"/>
    <w:rsid w:val="00F27FA6"/>
    <w:rsid w:val="00F30940"/>
    <w:rsid w:val="00FC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3DE833"/>
  <w15:chartTrackingRefBased/>
  <w15:docId w15:val="{0BC0D69C-2518-4217-9B7F-7EA21F76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6FE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16FE4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C6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C6B6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C6B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C6B62"/>
    <w:rPr>
      <w:sz w:val="18"/>
      <w:szCs w:val="18"/>
    </w:rPr>
  </w:style>
  <w:style w:type="paragraph" w:styleId="a9">
    <w:name w:val="List Paragraph"/>
    <w:basedOn w:val="a"/>
    <w:uiPriority w:val="34"/>
    <w:qFormat/>
    <w:rsid w:val="00AA30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4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up.mtsa1998.com.cn/User/Login.aspx?MatchID=44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mailto:jiangbl@moe.edu.c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7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JBL</dc:creator>
  <cp:keywords/>
  <dc:description/>
  <cp:lastModifiedBy>abc</cp:lastModifiedBy>
  <cp:revision>14</cp:revision>
  <cp:lastPrinted>2018-12-10T06:52:00Z</cp:lastPrinted>
  <dcterms:created xsi:type="dcterms:W3CDTF">2018-12-08T06:20:00Z</dcterms:created>
  <dcterms:modified xsi:type="dcterms:W3CDTF">2019-11-11T08:13:00Z</dcterms:modified>
</cp:coreProperties>
</file>