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吉林省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信息技术支撑义务教育阶段学生综合素质评价试验单位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学习培训日程表</w:t>
      </w:r>
    </w:p>
    <w:tbl>
      <w:tblPr>
        <w:tblStyle w:val="5"/>
        <w:tblpPr w:leftFromText="180" w:rightFromText="180" w:vertAnchor="text" w:horzAnchor="page" w:tblpX="1460" w:tblpY="464"/>
        <w:tblOverlap w:val="never"/>
        <w:tblW w:w="142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759"/>
        <w:gridCol w:w="5542"/>
        <w:gridCol w:w="2048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日期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时间</w:t>
            </w:r>
          </w:p>
        </w:tc>
        <w:tc>
          <w:tcPr>
            <w:tcW w:w="5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  <w:t>内容</w:t>
            </w:r>
          </w:p>
        </w:tc>
        <w:tc>
          <w:tcPr>
            <w:tcW w:w="20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3月26日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下午</w:t>
            </w:r>
          </w:p>
        </w:tc>
        <w:tc>
          <w:tcPr>
            <w:tcW w:w="5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报到</w:t>
            </w:r>
          </w:p>
        </w:tc>
        <w:tc>
          <w:tcPr>
            <w:tcW w:w="20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商老师</w:t>
            </w:r>
          </w:p>
        </w:tc>
        <w:tc>
          <w:tcPr>
            <w:tcW w:w="314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/>
              </w:rPr>
              <w:t>18332730098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3月27日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5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专题讲座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5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观摩唐山市幸福小学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3月28日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上午</w:t>
            </w:r>
          </w:p>
        </w:tc>
        <w:tc>
          <w:tcPr>
            <w:tcW w:w="5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观摩唐山市第十二中学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5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座谈交流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3月29日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全天</w:t>
            </w:r>
          </w:p>
        </w:tc>
        <w:tc>
          <w:tcPr>
            <w:tcW w:w="55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返程</w:t>
            </w:r>
          </w:p>
        </w:tc>
        <w:tc>
          <w:tcPr>
            <w:tcW w:w="20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314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417" w:right="1701" w:bottom="1417" w:left="1701" w:header="851" w:footer="141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4ED4A8F"/>
    <w:rsid w:val="00D57F0C"/>
    <w:rsid w:val="02070CCA"/>
    <w:rsid w:val="05FA54DF"/>
    <w:rsid w:val="08A81E8F"/>
    <w:rsid w:val="08FE0D7F"/>
    <w:rsid w:val="0B754EF6"/>
    <w:rsid w:val="0CAA6E21"/>
    <w:rsid w:val="0CAC1C12"/>
    <w:rsid w:val="0EA77ABC"/>
    <w:rsid w:val="0F642218"/>
    <w:rsid w:val="0F9564DC"/>
    <w:rsid w:val="122964FD"/>
    <w:rsid w:val="15BB209F"/>
    <w:rsid w:val="192B4E46"/>
    <w:rsid w:val="20B7438C"/>
    <w:rsid w:val="2403533D"/>
    <w:rsid w:val="257D111F"/>
    <w:rsid w:val="26C53E1E"/>
    <w:rsid w:val="2D595FCE"/>
    <w:rsid w:val="2FA774C5"/>
    <w:rsid w:val="33092244"/>
    <w:rsid w:val="37F214F9"/>
    <w:rsid w:val="3AD259C0"/>
    <w:rsid w:val="3F7F1111"/>
    <w:rsid w:val="44ED4A8F"/>
    <w:rsid w:val="4A767B3D"/>
    <w:rsid w:val="4A7A5250"/>
    <w:rsid w:val="4BCC547D"/>
    <w:rsid w:val="4DC05670"/>
    <w:rsid w:val="4DFE42FC"/>
    <w:rsid w:val="4F4B17C3"/>
    <w:rsid w:val="4F5F15C9"/>
    <w:rsid w:val="53AC020E"/>
    <w:rsid w:val="54E83610"/>
    <w:rsid w:val="60BF3DBF"/>
    <w:rsid w:val="610E7C12"/>
    <w:rsid w:val="625D388F"/>
    <w:rsid w:val="63F546CB"/>
    <w:rsid w:val="64966BE4"/>
    <w:rsid w:val="66FB3597"/>
    <w:rsid w:val="688103FB"/>
    <w:rsid w:val="68912A8A"/>
    <w:rsid w:val="69DB153D"/>
    <w:rsid w:val="6A4779E7"/>
    <w:rsid w:val="745B3786"/>
    <w:rsid w:val="76982C90"/>
    <w:rsid w:val="7860183B"/>
    <w:rsid w:val="78AF42C1"/>
    <w:rsid w:val="790F7E70"/>
    <w:rsid w:val="7A7C4677"/>
    <w:rsid w:val="7E44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2023-12-06T03:23:00Z</dcterms:created>
  <dc:creator>Administrator</dc:creator>
  <cp:lastModifiedBy>潘虹如</cp:lastModifiedBy>
  <dcterms:modified xsi:type="dcterms:W3CDTF">2024-03-15T02:28:32Z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701E6279C0094F7A90B95357BA933BE9_11</vt:lpwstr>
  </property>
</Properties>
</file>